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714A" w14:textId="77777777" w:rsidR="0031369C" w:rsidRDefault="0031369C" w:rsidP="00AA2648">
      <w:pPr>
        <w:jc w:val="center"/>
        <w:rPr>
          <w:rFonts w:cs="Arial"/>
          <w:b/>
          <w:caps/>
          <w:sz w:val="28"/>
        </w:rPr>
      </w:pPr>
    </w:p>
    <w:p w14:paraId="06E94A54" w14:textId="22B81856" w:rsidR="0031369C" w:rsidRDefault="0031369C" w:rsidP="00AA2648">
      <w:pPr>
        <w:jc w:val="center"/>
        <w:rPr>
          <w:rFonts w:cs="Arial"/>
          <w:b/>
          <w:caps/>
          <w:sz w:val="28"/>
        </w:rPr>
      </w:pPr>
      <w:r>
        <w:rPr>
          <w:rFonts w:cs="Arial"/>
          <w:b/>
          <w:caps/>
          <w:sz w:val="28"/>
        </w:rPr>
        <w:t>MODELO TEMPLATE ARTIGO PARA A SUBMISSÃO</w:t>
      </w:r>
    </w:p>
    <w:p w14:paraId="0B8A7037" w14:textId="5C2D2253" w:rsidR="0031369C" w:rsidRDefault="0031369C" w:rsidP="00AA2648">
      <w:pPr>
        <w:jc w:val="center"/>
        <w:rPr>
          <w:rFonts w:cs="Arial"/>
          <w:b/>
          <w:caps/>
          <w:sz w:val="28"/>
        </w:rPr>
      </w:pPr>
    </w:p>
    <w:p w14:paraId="4A8AB5C9" w14:textId="77777777" w:rsidR="00874EE3" w:rsidRDefault="00874EE3" w:rsidP="00AA2648">
      <w:pPr>
        <w:jc w:val="center"/>
        <w:rPr>
          <w:rFonts w:cs="Arial"/>
          <w:b/>
          <w:caps/>
          <w:sz w:val="28"/>
        </w:rPr>
      </w:pPr>
    </w:p>
    <w:p w14:paraId="61C51878" w14:textId="77777777" w:rsidR="0031369C" w:rsidRDefault="0031369C" w:rsidP="00AA2648">
      <w:pPr>
        <w:jc w:val="center"/>
        <w:rPr>
          <w:rFonts w:cs="Arial"/>
          <w:b/>
          <w:caps/>
          <w:sz w:val="28"/>
        </w:rPr>
      </w:pPr>
    </w:p>
    <w:p w14:paraId="3BA42F5A" w14:textId="09C5DE2E" w:rsidR="00AA2648" w:rsidRPr="006C6155" w:rsidRDefault="00AA2648" w:rsidP="00AA2648">
      <w:pPr>
        <w:jc w:val="center"/>
        <w:rPr>
          <w:rFonts w:cs="Arial"/>
          <w:b/>
          <w:caps/>
          <w:sz w:val="28"/>
        </w:rPr>
      </w:pPr>
      <w:r w:rsidRPr="006C6155">
        <w:rPr>
          <w:rFonts w:cs="Arial"/>
          <w:b/>
          <w:caps/>
          <w:sz w:val="28"/>
        </w:rPr>
        <w:t>TÍTULO DO ARTIGO (sugere-se não mais que 10 palavras)</w:t>
      </w:r>
    </w:p>
    <w:p w14:paraId="24B95126" w14:textId="77777777" w:rsidR="00AA2648" w:rsidRPr="00B30473" w:rsidRDefault="00AA2648" w:rsidP="00AA2648">
      <w:pPr>
        <w:jc w:val="center"/>
        <w:rPr>
          <w:rFonts w:cs="Arial"/>
          <w:sz w:val="28"/>
        </w:rPr>
      </w:pPr>
      <w:r w:rsidRPr="00B30473">
        <w:rPr>
          <w:rFonts w:cs="Arial"/>
          <w:sz w:val="28"/>
        </w:rPr>
        <w:t>Subtítulo (sugere-se não mais que 14 palavras)</w:t>
      </w:r>
    </w:p>
    <w:p w14:paraId="746AD87F" w14:textId="77777777" w:rsidR="00AA2648" w:rsidRPr="00712848" w:rsidRDefault="00AA2648" w:rsidP="00AA2648">
      <w:pPr>
        <w:jc w:val="right"/>
        <w:rPr>
          <w:rFonts w:cs="Arial"/>
        </w:rPr>
      </w:pPr>
    </w:p>
    <w:p w14:paraId="42007B18" w14:textId="77777777" w:rsidR="00AA2648" w:rsidRDefault="00AA2648" w:rsidP="00AA2648">
      <w:pPr>
        <w:rPr>
          <w:rFonts w:cs="Arial"/>
        </w:rPr>
      </w:pPr>
    </w:p>
    <w:p w14:paraId="277F2468" w14:textId="6598C6A8" w:rsidR="00C84355" w:rsidRDefault="009824D2" w:rsidP="00AA2648">
      <w:pPr>
        <w:rPr>
          <w:rFonts w:cs="Arial"/>
        </w:rPr>
      </w:pPr>
      <w:r w:rsidRPr="000854DB">
        <w:rPr>
          <w:rFonts w:cs="Arial"/>
          <w:b/>
          <w:bCs/>
        </w:rPr>
        <w:t>OBSERVAÇ</w:t>
      </w:r>
      <w:r w:rsidR="00C84355" w:rsidRPr="000854DB">
        <w:rPr>
          <w:rFonts w:cs="Arial"/>
          <w:b/>
          <w:bCs/>
        </w:rPr>
        <w:t>ÕES</w:t>
      </w:r>
      <w:r w:rsidR="00606AB1" w:rsidRPr="000854DB">
        <w:rPr>
          <w:rFonts w:cs="Arial"/>
        </w:rPr>
        <w:t xml:space="preserve"> </w:t>
      </w:r>
      <w:r w:rsidR="00F84767" w:rsidRPr="000854DB">
        <w:rPr>
          <w:rFonts w:cs="Arial"/>
          <w:i/>
          <w:color w:val="FF0000"/>
        </w:rPr>
        <w:t>(apagar est</w:t>
      </w:r>
      <w:r w:rsidR="00A14170" w:rsidRPr="000854DB">
        <w:rPr>
          <w:rFonts w:cs="Arial"/>
          <w:i/>
          <w:color w:val="FF0000"/>
        </w:rPr>
        <w:t>as observações</w:t>
      </w:r>
      <w:r w:rsidR="00F84767" w:rsidRPr="000854DB">
        <w:rPr>
          <w:rFonts w:cs="Arial"/>
          <w:i/>
          <w:color w:val="FF0000"/>
        </w:rPr>
        <w:t xml:space="preserve"> no artigo finalizado)</w:t>
      </w:r>
      <w:r w:rsidRPr="000854DB">
        <w:rPr>
          <w:rFonts w:cs="Arial"/>
        </w:rPr>
        <w:t>:</w:t>
      </w:r>
    </w:p>
    <w:p w14:paraId="7758F237" w14:textId="77777777" w:rsidR="00606AB1" w:rsidRDefault="00606AB1" w:rsidP="00AA2648">
      <w:pPr>
        <w:rPr>
          <w:rFonts w:cs="Arial"/>
        </w:rPr>
      </w:pPr>
    </w:p>
    <w:p w14:paraId="53A477B5" w14:textId="2A51166D" w:rsidR="009824D2" w:rsidRPr="000854DB" w:rsidRDefault="00C84355" w:rsidP="00F27180">
      <w:pPr>
        <w:pStyle w:val="PargrafodaLista"/>
        <w:numPr>
          <w:ilvl w:val="0"/>
          <w:numId w:val="13"/>
        </w:numPr>
        <w:jc w:val="both"/>
        <w:rPr>
          <w:rFonts w:cs="Arial"/>
        </w:rPr>
      </w:pPr>
      <w:r w:rsidRPr="000854DB">
        <w:rPr>
          <w:rFonts w:cs="Arial"/>
        </w:rPr>
        <w:t>A</w:t>
      </w:r>
      <w:r w:rsidR="009824D2" w:rsidRPr="000854DB">
        <w:rPr>
          <w:rFonts w:cs="Arial"/>
        </w:rPr>
        <w:t xml:space="preserve"> formatação </w:t>
      </w:r>
      <w:r w:rsidR="00127D2D" w:rsidRPr="000854DB">
        <w:rPr>
          <w:rFonts w:cs="Arial"/>
        </w:rPr>
        <w:t>deste documento</w:t>
      </w:r>
      <w:r w:rsidR="009824D2" w:rsidRPr="000854DB">
        <w:rPr>
          <w:rFonts w:cs="Arial"/>
        </w:rPr>
        <w:t xml:space="preserve"> segue os parâmetros definidos para a submissão dos artigos.</w:t>
      </w:r>
    </w:p>
    <w:p w14:paraId="03D6238D" w14:textId="77777777" w:rsidR="00606AB1" w:rsidRPr="000854DB" w:rsidRDefault="00606AB1" w:rsidP="00606AB1">
      <w:pPr>
        <w:pStyle w:val="PargrafodaLista"/>
        <w:jc w:val="both"/>
        <w:rPr>
          <w:rFonts w:cs="Arial"/>
        </w:rPr>
      </w:pPr>
    </w:p>
    <w:p w14:paraId="679130FF" w14:textId="4067B03E" w:rsidR="00EE14C2" w:rsidRPr="000854DB" w:rsidRDefault="00EE14C2" w:rsidP="00F27180">
      <w:pPr>
        <w:pStyle w:val="PargrafodaLista"/>
        <w:numPr>
          <w:ilvl w:val="0"/>
          <w:numId w:val="13"/>
        </w:numPr>
        <w:jc w:val="both"/>
        <w:rPr>
          <w:rFonts w:cs="Arial"/>
        </w:rPr>
      </w:pPr>
      <w:r w:rsidRPr="000854DB">
        <w:rPr>
          <w:rFonts w:cs="Arial"/>
        </w:rPr>
        <w:t xml:space="preserve">Cada trabalho poderá </w:t>
      </w:r>
      <w:r w:rsidR="0031343F" w:rsidRPr="000854DB">
        <w:rPr>
          <w:rFonts w:cs="Arial"/>
        </w:rPr>
        <w:t xml:space="preserve">ter no máximo </w:t>
      </w:r>
      <w:r w:rsidR="00606AB1" w:rsidRPr="000854DB">
        <w:rPr>
          <w:rFonts w:cs="Arial"/>
        </w:rPr>
        <w:t>4</w:t>
      </w:r>
      <w:r w:rsidR="0031343F" w:rsidRPr="000854DB">
        <w:rPr>
          <w:rFonts w:cs="Arial"/>
        </w:rPr>
        <w:t xml:space="preserve"> autores: o principal e outros </w:t>
      </w:r>
      <w:r w:rsidR="00606AB1" w:rsidRPr="000854DB">
        <w:rPr>
          <w:rFonts w:cs="Arial"/>
        </w:rPr>
        <w:t>três</w:t>
      </w:r>
      <w:r w:rsidR="0031343F" w:rsidRPr="000854DB">
        <w:rPr>
          <w:rFonts w:cs="Arial"/>
        </w:rPr>
        <w:t xml:space="preserve"> secundários.</w:t>
      </w:r>
    </w:p>
    <w:p w14:paraId="08071F1B" w14:textId="77777777" w:rsidR="00606AB1" w:rsidRPr="00606AB1" w:rsidRDefault="00606AB1" w:rsidP="00606AB1">
      <w:pPr>
        <w:pStyle w:val="PargrafodaLista"/>
        <w:rPr>
          <w:rFonts w:cs="Arial"/>
          <w:highlight w:val="yellow"/>
        </w:rPr>
      </w:pPr>
    </w:p>
    <w:p w14:paraId="48118319" w14:textId="55F62BF5" w:rsidR="008E7039" w:rsidRPr="000854DB" w:rsidRDefault="00C84355" w:rsidP="00F27180">
      <w:pPr>
        <w:pStyle w:val="PargrafodaLista"/>
        <w:numPr>
          <w:ilvl w:val="0"/>
          <w:numId w:val="13"/>
        </w:numPr>
        <w:jc w:val="both"/>
        <w:rPr>
          <w:rFonts w:cs="Arial"/>
        </w:rPr>
      </w:pPr>
      <w:r w:rsidRPr="000854DB">
        <w:rPr>
          <w:rFonts w:cs="Arial"/>
        </w:rPr>
        <w:t xml:space="preserve">Para efeito da avaliação dos </w:t>
      </w:r>
      <w:r w:rsidR="00153714" w:rsidRPr="000854DB">
        <w:rPr>
          <w:rFonts w:cs="Arial"/>
        </w:rPr>
        <w:t xml:space="preserve">artigos submetidos, o nome dos autores </w:t>
      </w:r>
      <w:r w:rsidR="00F27180" w:rsidRPr="000854DB">
        <w:rPr>
          <w:rFonts w:cs="Arial"/>
        </w:rPr>
        <w:t>(</w:t>
      </w:r>
      <w:r w:rsidR="00606AB1" w:rsidRPr="000854DB">
        <w:rPr>
          <w:rFonts w:cs="Arial"/>
        </w:rPr>
        <w:t>4</w:t>
      </w:r>
      <w:r w:rsidR="00F27180" w:rsidRPr="000854DB">
        <w:rPr>
          <w:rFonts w:cs="Arial"/>
        </w:rPr>
        <w:t xml:space="preserve"> no máximo) </w:t>
      </w:r>
      <w:r w:rsidR="00153714" w:rsidRPr="000854DB">
        <w:rPr>
          <w:rFonts w:cs="Arial"/>
          <w:color w:val="FF0000"/>
          <w:u w:val="single"/>
        </w:rPr>
        <w:t>em nenhuma hipótese pode constar no corpo do artigo</w:t>
      </w:r>
      <w:r w:rsidR="00153714" w:rsidRPr="000854DB">
        <w:rPr>
          <w:rFonts w:cs="Arial"/>
        </w:rPr>
        <w:t xml:space="preserve">. </w:t>
      </w:r>
      <w:r w:rsidR="007A7F9A" w:rsidRPr="000854DB">
        <w:rPr>
          <w:rFonts w:cs="Arial"/>
        </w:rPr>
        <w:t>Na fase de avaliação</w:t>
      </w:r>
      <w:r w:rsidR="003D0AA1" w:rsidRPr="000854DB">
        <w:rPr>
          <w:rFonts w:cs="Arial"/>
        </w:rPr>
        <w:t>,</w:t>
      </w:r>
      <w:r w:rsidR="007A7F9A" w:rsidRPr="000854DB">
        <w:rPr>
          <w:rFonts w:cs="Arial"/>
        </w:rPr>
        <w:t xml:space="preserve"> a identificação será realizada pela comissão </w:t>
      </w:r>
      <w:r w:rsidR="00606AB1" w:rsidRPr="000854DB">
        <w:rPr>
          <w:rFonts w:cs="Arial"/>
        </w:rPr>
        <w:t xml:space="preserve">científica da </w:t>
      </w:r>
      <w:r w:rsidR="007A7F9A" w:rsidRPr="000854DB">
        <w:rPr>
          <w:rFonts w:cs="Arial"/>
        </w:rPr>
        <w:t>organiza</w:t>
      </w:r>
      <w:r w:rsidR="00606AB1" w:rsidRPr="000854DB">
        <w:rPr>
          <w:rFonts w:cs="Arial"/>
        </w:rPr>
        <w:t xml:space="preserve">ção </w:t>
      </w:r>
      <w:r w:rsidR="007A7F9A" w:rsidRPr="000854DB">
        <w:rPr>
          <w:rFonts w:cs="Arial"/>
        </w:rPr>
        <w:t>do evento</w:t>
      </w:r>
      <w:r w:rsidR="00606AB1" w:rsidRPr="000854DB">
        <w:rPr>
          <w:rFonts w:cs="Arial"/>
        </w:rPr>
        <w:t>,</w:t>
      </w:r>
      <w:r w:rsidR="007A7F9A" w:rsidRPr="000854DB">
        <w:rPr>
          <w:rFonts w:cs="Arial"/>
        </w:rPr>
        <w:t xml:space="preserve"> mediante atribuição de</w:t>
      </w:r>
      <w:r w:rsidR="00606AB1" w:rsidRPr="000854DB">
        <w:rPr>
          <w:rFonts w:cs="Arial"/>
        </w:rPr>
        <w:t xml:space="preserve"> um código, que</w:t>
      </w:r>
      <w:r w:rsidR="007A7F9A" w:rsidRPr="000854DB">
        <w:rPr>
          <w:rFonts w:cs="Arial"/>
        </w:rPr>
        <w:t xml:space="preserve"> constará tanto no artigo </w:t>
      </w:r>
      <w:r w:rsidR="00606AB1" w:rsidRPr="000854DB">
        <w:rPr>
          <w:rFonts w:cs="Arial"/>
        </w:rPr>
        <w:t>quanto</w:t>
      </w:r>
      <w:r w:rsidR="007A7F9A" w:rsidRPr="000854DB">
        <w:rPr>
          <w:rFonts w:cs="Arial"/>
        </w:rPr>
        <w:t xml:space="preserve"> na </w:t>
      </w:r>
      <w:r w:rsidR="00D901A7" w:rsidRPr="000854DB">
        <w:rPr>
          <w:rFonts w:cs="Arial"/>
        </w:rPr>
        <w:t xml:space="preserve">sua </w:t>
      </w:r>
      <w:r w:rsidR="007A7F9A" w:rsidRPr="000854DB">
        <w:rPr>
          <w:rFonts w:cs="Arial"/>
        </w:rPr>
        <w:t>ficha de in</w:t>
      </w:r>
      <w:r w:rsidR="00D901A7" w:rsidRPr="000854DB">
        <w:rPr>
          <w:rFonts w:cs="Arial"/>
        </w:rPr>
        <w:t>scrição.</w:t>
      </w:r>
    </w:p>
    <w:p w14:paraId="32CB503F" w14:textId="77777777" w:rsidR="00606AB1" w:rsidRDefault="00606AB1" w:rsidP="00606AB1">
      <w:pPr>
        <w:pStyle w:val="PargrafodaLista"/>
        <w:jc w:val="both"/>
        <w:rPr>
          <w:rFonts w:cs="Arial"/>
          <w:highlight w:val="yellow"/>
        </w:rPr>
      </w:pPr>
    </w:p>
    <w:p w14:paraId="62DF3577" w14:textId="491E3F7E" w:rsidR="0031343F" w:rsidRPr="000854DB" w:rsidRDefault="002308BD" w:rsidP="00F27180">
      <w:pPr>
        <w:pStyle w:val="PargrafodaLista"/>
        <w:numPr>
          <w:ilvl w:val="0"/>
          <w:numId w:val="13"/>
        </w:numPr>
        <w:jc w:val="both"/>
        <w:rPr>
          <w:rFonts w:cs="Arial"/>
        </w:rPr>
      </w:pPr>
      <w:r w:rsidRPr="000854DB">
        <w:rPr>
          <w:rFonts w:cs="Arial"/>
        </w:rPr>
        <w:t>Os trabalhos selecionados poderão ser apresentados por qualquer um dos autores</w:t>
      </w:r>
      <w:r w:rsidR="00606AB1" w:rsidRPr="000854DB">
        <w:rPr>
          <w:rFonts w:cs="Arial"/>
        </w:rPr>
        <w:t>, na data estipulada para o evento</w:t>
      </w:r>
      <w:r w:rsidRPr="000854DB">
        <w:rPr>
          <w:rFonts w:cs="Arial"/>
        </w:rPr>
        <w:t>.</w:t>
      </w:r>
      <w:r w:rsidR="000854DB">
        <w:rPr>
          <w:rFonts w:cs="Arial"/>
        </w:rPr>
        <w:t xml:space="preserve"> Só irão para os anais do evento os artigos aprovados e apresentados.</w:t>
      </w:r>
    </w:p>
    <w:p w14:paraId="3167C60B" w14:textId="77777777" w:rsidR="00606AB1" w:rsidRPr="00606AB1" w:rsidRDefault="00606AB1" w:rsidP="00606AB1">
      <w:pPr>
        <w:pStyle w:val="PargrafodaLista"/>
        <w:rPr>
          <w:rFonts w:cs="Arial"/>
          <w:highlight w:val="yellow"/>
        </w:rPr>
      </w:pPr>
    </w:p>
    <w:p w14:paraId="2812F8D6" w14:textId="293F097D" w:rsidR="00C84355" w:rsidRPr="000854DB" w:rsidRDefault="008E7039" w:rsidP="00F27180">
      <w:pPr>
        <w:pStyle w:val="PargrafodaLista"/>
        <w:numPr>
          <w:ilvl w:val="0"/>
          <w:numId w:val="13"/>
        </w:numPr>
        <w:jc w:val="both"/>
        <w:rPr>
          <w:rFonts w:cs="Arial"/>
        </w:rPr>
      </w:pPr>
      <w:r w:rsidRPr="000854DB">
        <w:t xml:space="preserve">Tanto o resumo </w:t>
      </w:r>
      <w:r w:rsidR="00606AB1" w:rsidRPr="000854DB">
        <w:t xml:space="preserve">quanto </w:t>
      </w:r>
      <w:r w:rsidRPr="000854DB">
        <w:t>as palavras-chaves não devem ter notas de rodapé.</w:t>
      </w:r>
    </w:p>
    <w:p w14:paraId="7AE10514" w14:textId="77777777" w:rsidR="00AA2648" w:rsidRDefault="00AA2648" w:rsidP="00AA2648">
      <w:pPr>
        <w:rPr>
          <w:rFonts w:cs="Arial"/>
        </w:rPr>
      </w:pPr>
    </w:p>
    <w:p w14:paraId="258CBA37" w14:textId="77777777" w:rsidR="006C6155" w:rsidRPr="00B30473" w:rsidRDefault="006C6155" w:rsidP="00AA2648">
      <w:pPr>
        <w:rPr>
          <w:rFonts w:cs="Arial"/>
        </w:rPr>
      </w:pPr>
    </w:p>
    <w:p w14:paraId="22D0A3D4" w14:textId="77777777" w:rsidR="00AA2648" w:rsidRPr="00B30473" w:rsidRDefault="00AA2648" w:rsidP="00AA2648">
      <w:pPr>
        <w:jc w:val="both"/>
        <w:rPr>
          <w:rFonts w:cs="Arial"/>
        </w:rPr>
      </w:pPr>
      <w:r w:rsidRPr="00B30473">
        <w:rPr>
          <w:rFonts w:cs="Arial"/>
        </w:rPr>
        <w:t>RESUMO</w:t>
      </w:r>
    </w:p>
    <w:p w14:paraId="2AD16069" w14:textId="77777777" w:rsidR="00606AB1" w:rsidRDefault="00606AB1" w:rsidP="00AA2648">
      <w:pPr>
        <w:jc w:val="both"/>
        <w:rPr>
          <w:rFonts w:cs="Arial"/>
        </w:rPr>
      </w:pPr>
    </w:p>
    <w:p w14:paraId="3929B94F" w14:textId="6301F85D" w:rsidR="00AA2648" w:rsidRPr="00B30473" w:rsidRDefault="0023099D" w:rsidP="00AA2648">
      <w:pPr>
        <w:jc w:val="both"/>
        <w:rPr>
          <w:rFonts w:cs="Arial"/>
        </w:rPr>
      </w:pPr>
      <w:r>
        <w:rPr>
          <w:rFonts w:cs="Arial"/>
        </w:rPr>
        <w:t>T</w:t>
      </w:r>
      <w:r w:rsidR="00AA2648" w:rsidRPr="00B30473">
        <w:rPr>
          <w:rFonts w:cs="Arial"/>
        </w:rPr>
        <w:t xml:space="preserve">ema e os principais pontos da pesquisa sobre o que o artigo trata (máximo de </w:t>
      </w:r>
      <w:r w:rsidR="000854DB">
        <w:rPr>
          <w:rFonts w:cs="Arial"/>
        </w:rPr>
        <w:t>2</w:t>
      </w:r>
      <w:r w:rsidR="00AA2648" w:rsidRPr="00B30473">
        <w:rPr>
          <w:rFonts w:cs="Arial"/>
        </w:rPr>
        <w:t>50 palavras).</w:t>
      </w:r>
    </w:p>
    <w:p w14:paraId="10B6D582" w14:textId="77777777" w:rsidR="00AA2648" w:rsidRDefault="00AA2648" w:rsidP="00AA2648">
      <w:pPr>
        <w:jc w:val="both"/>
        <w:rPr>
          <w:rFonts w:cs="Arial"/>
        </w:rPr>
      </w:pPr>
    </w:p>
    <w:p w14:paraId="51298C7B" w14:textId="488986A7" w:rsidR="00AA2648" w:rsidRPr="00B30473" w:rsidRDefault="00AA2648" w:rsidP="00AA2648">
      <w:pPr>
        <w:jc w:val="both"/>
        <w:rPr>
          <w:rFonts w:cs="Arial"/>
        </w:rPr>
      </w:pPr>
      <w:r w:rsidRPr="00B30473">
        <w:rPr>
          <w:rFonts w:cs="Arial"/>
        </w:rPr>
        <w:t>Palavras-chave</w:t>
      </w:r>
      <w:r>
        <w:rPr>
          <w:rFonts w:cs="Arial"/>
        </w:rPr>
        <w:t xml:space="preserve"> (obrigatórias)</w:t>
      </w:r>
      <w:r w:rsidRPr="00B30473">
        <w:rPr>
          <w:rFonts w:cs="Arial"/>
        </w:rPr>
        <w:t xml:space="preserve">: </w:t>
      </w:r>
      <w:r w:rsidR="000854DB">
        <w:rPr>
          <w:rFonts w:cs="Arial"/>
        </w:rPr>
        <w:t>de três a cinco palavras</w:t>
      </w:r>
      <w:r w:rsidRPr="00B30473">
        <w:rPr>
          <w:rFonts w:cs="Arial"/>
        </w:rPr>
        <w:t>.</w:t>
      </w:r>
    </w:p>
    <w:p w14:paraId="41FF23A0" w14:textId="77777777" w:rsidR="00AA2648" w:rsidRDefault="00AA2648" w:rsidP="00AA2648">
      <w:pPr>
        <w:jc w:val="both"/>
        <w:rPr>
          <w:rFonts w:cs="Arial"/>
        </w:rPr>
      </w:pPr>
    </w:p>
    <w:p w14:paraId="74067BE7" w14:textId="77777777" w:rsidR="00AA2648" w:rsidRDefault="00AA2648" w:rsidP="00AA2648">
      <w:pPr>
        <w:jc w:val="both"/>
        <w:rPr>
          <w:rFonts w:cs="Arial"/>
        </w:rPr>
      </w:pPr>
    </w:p>
    <w:p w14:paraId="37CC3166" w14:textId="77777777" w:rsidR="00AA2648" w:rsidRPr="00B30473" w:rsidRDefault="00AA2648" w:rsidP="00AA2648">
      <w:pPr>
        <w:jc w:val="both"/>
        <w:rPr>
          <w:rFonts w:cs="Arial"/>
        </w:rPr>
      </w:pPr>
    </w:p>
    <w:p w14:paraId="2F8FDFDC" w14:textId="77777777" w:rsidR="00AA2648" w:rsidRPr="008718D7" w:rsidRDefault="00AA2648" w:rsidP="00AA2648">
      <w:pPr>
        <w:jc w:val="both"/>
        <w:rPr>
          <w:rFonts w:cs="Arial"/>
          <w:i/>
        </w:rPr>
      </w:pPr>
      <w:r w:rsidRPr="008718D7">
        <w:rPr>
          <w:rFonts w:cs="Arial"/>
          <w:i/>
        </w:rPr>
        <w:t>ABSTRACT</w:t>
      </w:r>
    </w:p>
    <w:p w14:paraId="3D8BD18A" w14:textId="77777777" w:rsidR="00AA2648" w:rsidRPr="008718D7" w:rsidRDefault="00AA2648" w:rsidP="00AA2648">
      <w:pPr>
        <w:jc w:val="both"/>
        <w:rPr>
          <w:rFonts w:cs="Arial"/>
          <w:i/>
        </w:rPr>
      </w:pPr>
      <w:r w:rsidRPr="008718D7">
        <w:rPr>
          <w:rFonts w:cs="Arial"/>
          <w:i/>
        </w:rPr>
        <w:t>Resumo em inglês obrigatório: tema e os principais pontos da pesquisa sobre o que o artigo trata (máximo de 150 palavras).</w:t>
      </w:r>
      <w:r w:rsidR="008E7039" w:rsidRPr="008E7039">
        <w:rPr>
          <w:i/>
        </w:rPr>
        <w:t>A formatação do resumo em inglês deverá ser diferenciada do escrito em português pela fonte em itálico.</w:t>
      </w:r>
    </w:p>
    <w:p w14:paraId="37F27413" w14:textId="77777777" w:rsidR="00AA2648" w:rsidRDefault="00AA2648" w:rsidP="00AA2648">
      <w:pPr>
        <w:jc w:val="both"/>
        <w:rPr>
          <w:rFonts w:cs="Arial"/>
          <w:i/>
        </w:rPr>
      </w:pPr>
    </w:p>
    <w:p w14:paraId="6B5BC7AE" w14:textId="77777777" w:rsidR="00AA2648" w:rsidRPr="008718D7" w:rsidRDefault="00AA2648" w:rsidP="00AA2648">
      <w:pPr>
        <w:jc w:val="both"/>
        <w:rPr>
          <w:rFonts w:cs="Arial"/>
          <w:i/>
        </w:rPr>
      </w:pPr>
      <w:r w:rsidRPr="008718D7">
        <w:rPr>
          <w:rFonts w:cs="Arial"/>
          <w:i/>
        </w:rPr>
        <w:t>Keywords</w:t>
      </w:r>
      <w:r w:rsidRPr="0012732D">
        <w:rPr>
          <w:rFonts w:cs="Arial"/>
          <w:i/>
        </w:rPr>
        <w:t>(obrigatórias):</w:t>
      </w:r>
      <w:r w:rsidRPr="008718D7">
        <w:rPr>
          <w:rFonts w:cs="Arial"/>
          <w:i/>
        </w:rPr>
        <w:t xml:space="preserve"> máximo de quatro.</w:t>
      </w:r>
    </w:p>
    <w:p w14:paraId="3B0842B1" w14:textId="77777777" w:rsidR="00127D2D" w:rsidRPr="00253CE5" w:rsidRDefault="00127D2D" w:rsidP="00E34A81">
      <w:pPr>
        <w:pStyle w:val="Corpodotexto"/>
      </w:pPr>
    </w:p>
    <w:p w14:paraId="46F34A1B" w14:textId="77777777" w:rsidR="00F16103" w:rsidRDefault="00F16103" w:rsidP="00FA7500">
      <w:pPr>
        <w:pStyle w:val="Ttulo1"/>
      </w:pPr>
      <w:r>
        <w:t>Parâmetros do artigo</w:t>
      </w:r>
    </w:p>
    <w:p w14:paraId="7E6EC46C" w14:textId="3E17DEB9" w:rsidR="00F16103" w:rsidRPr="00CE73A1" w:rsidRDefault="00F16103" w:rsidP="00E34A81">
      <w:pPr>
        <w:pStyle w:val="Corpodotexto"/>
      </w:pPr>
      <w:r>
        <w:t xml:space="preserve">Mínimo de </w:t>
      </w:r>
      <w:r w:rsidR="00A73B90">
        <w:t>3.0</w:t>
      </w:r>
      <w:r w:rsidR="00F90101">
        <w:t>00 palavras</w:t>
      </w:r>
      <w:r>
        <w:t xml:space="preserve"> e máximo de </w:t>
      </w:r>
      <w:r w:rsidR="00606AB1">
        <w:t>5</w:t>
      </w:r>
      <w:r w:rsidR="00245DF3">
        <w:t>.</w:t>
      </w:r>
      <w:r w:rsidR="00A73B90">
        <w:t>0</w:t>
      </w:r>
      <w:r w:rsidR="00245DF3">
        <w:t>00</w:t>
      </w:r>
      <w:r w:rsidR="00606AB1">
        <w:t xml:space="preserve"> </w:t>
      </w:r>
      <w:r w:rsidR="00245DF3">
        <w:t xml:space="preserve">palavras. </w:t>
      </w:r>
      <w:r w:rsidR="00075287">
        <w:t xml:space="preserve">Máximo de </w:t>
      </w:r>
      <w:r w:rsidR="00A73B90">
        <w:t>16</w:t>
      </w:r>
      <w:r w:rsidR="00075287">
        <w:t xml:space="preserve"> p</w:t>
      </w:r>
      <w:r w:rsidR="00245DF3">
        <w:t>áginas</w:t>
      </w:r>
      <w:r w:rsidR="00606AB1">
        <w:t xml:space="preserve"> </w:t>
      </w:r>
      <w:r w:rsidR="00D5249F">
        <w:t xml:space="preserve">em formato A4, </w:t>
      </w:r>
      <w:r w:rsidR="001B04CF">
        <w:t>inclusos tabelas, gráficos, figuras e referências.</w:t>
      </w:r>
      <w:r w:rsidR="00890F18">
        <w:t xml:space="preserve"> O </w:t>
      </w:r>
      <w:r w:rsidR="00BC2CC9">
        <w:t xml:space="preserve">trabalho </w:t>
      </w:r>
      <w:r w:rsidR="00890F18">
        <w:t xml:space="preserve">deverá ser enviado em formato </w:t>
      </w:r>
      <w:r w:rsidR="00CE73A1">
        <w:rPr>
          <w:i/>
        </w:rPr>
        <w:t>doc</w:t>
      </w:r>
      <w:r w:rsidR="00CE73A1">
        <w:t xml:space="preserve"> ou </w:t>
      </w:r>
      <w:r w:rsidR="00CE73A1" w:rsidRPr="00CE73A1">
        <w:rPr>
          <w:i/>
        </w:rPr>
        <w:t>docx</w:t>
      </w:r>
      <w:r w:rsidR="00CE73A1">
        <w:t>.</w:t>
      </w:r>
    </w:p>
    <w:p w14:paraId="7A726289" w14:textId="77777777" w:rsidR="004C055F" w:rsidRPr="00863010" w:rsidRDefault="00F55A88" w:rsidP="00FA7500">
      <w:pPr>
        <w:pStyle w:val="Ttulo1"/>
      </w:pPr>
      <w:r w:rsidRPr="00863010">
        <w:lastRenderedPageBreak/>
        <w:t>Parâmetros das páginas</w:t>
      </w:r>
    </w:p>
    <w:p w14:paraId="113B12FD" w14:textId="77777777" w:rsidR="004C055F" w:rsidRPr="00DF0B95" w:rsidRDefault="004C055F" w:rsidP="00C509BC">
      <w:pPr>
        <w:pStyle w:val="Ttulo2"/>
      </w:pPr>
      <w:r w:rsidRPr="00DF0B95">
        <w:t>Margens</w:t>
      </w:r>
    </w:p>
    <w:p w14:paraId="22543912" w14:textId="77777777" w:rsidR="004C055F" w:rsidRPr="00F55A88" w:rsidRDefault="004C055F" w:rsidP="00E34A81">
      <w:pPr>
        <w:pStyle w:val="Corpodotexto"/>
      </w:pPr>
      <w:r w:rsidRPr="00F55A88">
        <w:t>Superior: 3 cm</w:t>
      </w:r>
    </w:p>
    <w:p w14:paraId="141E341E" w14:textId="77777777" w:rsidR="00BF6E50" w:rsidRPr="00F55A88" w:rsidRDefault="00BF6E50" w:rsidP="00E34A81">
      <w:pPr>
        <w:pStyle w:val="Corpodotexto"/>
      </w:pPr>
      <w:r w:rsidRPr="00F55A88">
        <w:t>Esquerda: 3 cm</w:t>
      </w:r>
    </w:p>
    <w:p w14:paraId="65C22ECC" w14:textId="77777777" w:rsidR="003D08F4" w:rsidRPr="00F55A88" w:rsidRDefault="003D08F4" w:rsidP="00E34A81">
      <w:pPr>
        <w:pStyle w:val="Corpodotexto"/>
      </w:pPr>
      <w:r w:rsidRPr="00F55A88">
        <w:t>Direita: 2 cm</w:t>
      </w:r>
    </w:p>
    <w:p w14:paraId="658A4862" w14:textId="77777777" w:rsidR="004C055F" w:rsidRPr="00F55A88" w:rsidRDefault="00BF6E50" w:rsidP="00E34A81">
      <w:pPr>
        <w:pStyle w:val="Corpodotexto"/>
      </w:pPr>
      <w:r w:rsidRPr="00F55A88">
        <w:t>Inferior</w:t>
      </w:r>
      <w:r w:rsidR="004C055F" w:rsidRPr="00F55A88">
        <w:t>: 2 cm</w:t>
      </w:r>
    </w:p>
    <w:p w14:paraId="0507D69C" w14:textId="77777777" w:rsidR="004C055F" w:rsidRPr="00F55A88" w:rsidRDefault="00AF1686" w:rsidP="00C509BC">
      <w:pPr>
        <w:pStyle w:val="Ttulo2"/>
      </w:pPr>
      <w:r w:rsidRPr="00F55A88">
        <w:t>Cabeçalho e rodapé</w:t>
      </w:r>
    </w:p>
    <w:p w14:paraId="18C0CD94" w14:textId="77777777" w:rsidR="004C055F" w:rsidRDefault="00F55A88" w:rsidP="00E34A81">
      <w:pPr>
        <w:pStyle w:val="Corpodotexto"/>
      </w:pPr>
      <w:r>
        <w:t>O documento não</w:t>
      </w:r>
      <w:r w:rsidR="004C055F" w:rsidRPr="00B30473">
        <w:t xml:space="preserve"> deve ter </w:t>
      </w:r>
      <w:r w:rsidR="00F91497">
        <w:t xml:space="preserve">cabeçalho ou rodapé </w:t>
      </w:r>
      <w:r w:rsidR="004C055F" w:rsidRPr="00B30473">
        <w:t>ou numeração</w:t>
      </w:r>
      <w:r w:rsidR="00F91497">
        <w:t xml:space="preserve"> de página</w:t>
      </w:r>
      <w:r w:rsidR="004C055F" w:rsidRPr="00B30473">
        <w:t>.</w:t>
      </w:r>
    </w:p>
    <w:p w14:paraId="379B755E" w14:textId="1940C68A" w:rsidR="004C055F" w:rsidRPr="00DF0B95" w:rsidRDefault="00606AB1" w:rsidP="00FA7500">
      <w:pPr>
        <w:pStyle w:val="Ttulo1"/>
      </w:pPr>
      <w:r>
        <w:t>TÍTULOS, FONTES</w:t>
      </w:r>
      <w:r w:rsidR="005500B5">
        <w:t xml:space="preserve"> e parágrafos</w:t>
      </w:r>
    </w:p>
    <w:p w14:paraId="61F25F61" w14:textId="29192962" w:rsidR="003B5060" w:rsidRDefault="007B77DA" w:rsidP="00E34A81">
      <w:pPr>
        <w:pStyle w:val="Corpodotexto"/>
      </w:pPr>
      <w:r>
        <w:t>O t</w:t>
      </w:r>
      <w:r w:rsidR="003B5060">
        <w:t>ítulo principal deverá ser escrito em fonte Arial, tamanho 1</w:t>
      </w:r>
      <w:r w:rsidR="00606AB1">
        <w:t>2</w:t>
      </w:r>
      <w:r w:rsidR="003B5060">
        <w:t>, em negrito, caixa alta e centralizado. Deve começar na primeira linha da primeira página.</w:t>
      </w:r>
    </w:p>
    <w:p w14:paraId="2A41E9FA" w14:textId="6E05B5E2" w:rsidR="003B5060" w:rsidRDefault="00606AB1" w:rsidP="00E34A81">
      <w:pPr>
        <w:pStyle w:val="Corpodotexto"/>
      </w:pPr>
      <w:r>
        <w:t>O subtítulo deve</w:t>
      </w:r>
      <w:r w:rsidR="003B5060">
        <w:t xml:space="preserve"> ser escrito em fonte Arial, tamanho 1</w:t>
      </w:r>
      <w:r>
        <w:t>2</w:t>
      </w:r>
      <w:r w:rsidR="003B5060">
        <w:t>, em letras minúsculas e centralizadas.</w:t>
      </w:r>
    </w:p>
    <w:p w14:paraId="3DB9D837" w14:textId="6C1F84C7" w:rsidR="00842862" w:rsidRDefault="003B5060" w:rsidP="00E34A81">
      <w:pPr>
        <w:pStyle w:val="Corpodotexto"/>
      </w:pPr>
      <w:r>
        <w:t xml:space="preserve">Os tópicos devem ser escritos em fonte Arial, tamanho 12, em caixa alta, alinhado à esquerda, sem recuo e sem ponto final. </w:t>
      </w:r>
      <w:r w:rsidR="00F944C0" w:rsidRPr="00B30473">
        <w:t xml:space="preserve">A numeração </w:t>
      </w:r>
      <w:r w:rsidR="00F944C0">
        <w:t xml:space="preserve">dos </w:t>
      </w:r>
      <w:r w:rsidR="008E2D22">
        <w:t>tópicos</w:t>
      </w:r>
      <w:r w:rsidR="00606AB1">
        <w:t xml:space="preserve"> </w:t>
      </w:r>
      <w:r w:rsidR="00F944C0" w:rsidRPr="00B30473">
        <w:t xml:space="preserve">não deve exceder 3 </w:t>
      </w:r>
      <w:r w:rsidR="00F944C0">
        <w:t>níveis</w:t>
      </w:r>
      <w:r w:rsidR="00842862">
        <w:t>:</w:t>
      </w:r>
    </w:p>
    <w:p w14:paraId="1DA878E5" w14:textId="77777777" w:rsidR="00DD4DC8" w:rsidRDefault="00DD4DC8" w:rsidP="00E34A81">
      <w:pPr>
        <w:pStyle w:val="Corpodotexto"/>
      </w:pPr>
      <w:r>
        <w:rPr>
          <w:noProof/>
          <w:lang w:eastAsia="pt-BR"/>
        </w:rPr>
        <w:drawing>
          <wp:inline distT="0" distB="0" distL="0" distR="0" wp14:anchorId="45FE4F7C" wp14:editId="483C1034">
            <wp:extent cx="1436914" cy="726020"/>
            <wp:effectExtent l="19050" t="19050" r="11430" b="171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1144" cy="743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32A488" w14:textId="77777777" w:rsidR="00937B77" w:rsidRDefault="00937B77" w:rsidP="00E34A81">
      <w:pPr>
        <w:pStyle w:val="Corpodotexto"/>
      </w:pPr>
      <w:r>
        <w:t>Antes e depois de cada parágrafo, deve deixar o e</w:t>
      </w:r>
      <w:r w:rsidR="00C509BC">
        <w:t xml:space="preserve">spaçamento </w:t>
      </w:r>
      <w:r w:rsidR="00FA7500">
        <w:t xml:space="preserve">de </w:t>
      </w:r>
      <w:r w:rsidR="00C509BC">
        <w:t>12 pontos.</w:t>
      </w:r>
    </w:p>
    <w:p w14:paraId="28DEF037" w14:textId="1035B2DE" w:rsidR="00D738CC" w:rsidRPr="00186FD4" w:rsidRDefault="00F944C0" w:rsidP="00E34A81">
      <w:pPr>
        <w:pStyle w:val="Corpodotexto"/>
      </w:pPr>
      <w:r w:rsidRPr="00B30473">
        <w:t>O resumo e</w:t>
      </w:r>
      <w:r w:rsidR="00606AB1">
        <w:t xml:space="preserve"> </w:t>
      </w:r>
      <w:r w:rsidRPr="00B30473">
        <w:t xml:space="preserve">o </w:t>
      </w:r>
      <w:r w:rsidRPr="00D14BF3">
        <w:rPr>
          <w:i/>
        </w:rPr>
        <w:t>abstract</w:t>
      </w:r>
      <w:r w:rsidRPr="00B30473">
        <w:t xml:space="preserve"> não deve</w:t>
      </w:r>
      <w:r>
        <w:t>m</w:t>
      </w:r>
      <w:r w:rsidRPr="00B30473">
        <w:t xml:space="preserve"> ser </w:t>
      </w:r>
      <w:r>
        <w:t>enumerados</w:t>
      </w:r>
      <w:r w:rsidRPr="00B30473">
        <w:t>.</w:t>
      </w:r>
    </w:p>
    <w:p w14:paraId="0BB23CA9" w14:textId="771BA9C4" w:rsidR="000A62CE" w:rsidRPr="00186FD4" w:rsidRDefault="000A62CE" w:rsidP="00E34A81">
      <w:pPr>
        <w:pStyle w:val="Corpodotexto"/>
      </w:pPr>
      <w:r w:rsidRPr="00186FD4">
        <w:t xml:space="preserve">Corpo do texto: </w:t>
      </w:r>
      <w:r w:rsidR="004C055F" w:rsidRPr="00186FD4">
        <w:t>Arial 1</w:t>
      </w:r>
      <w:r w:rsidR="00DF0B95">
        <w:t>2</w:t>
      </w:r>
      <w:r w:rsidR="000F6E83" w:rsidRPr="00186FD4">
        <w:t xml:space="preserve">, justificado, </w:t>
      </w:r>
      <w:r w:rsidR="00DA6778" w:rsidRPr="00186FD4">
        <w:t>com recuo de 2 cm na primeira linha do parágrafo</w:t>
      </w:r>
      <w:r w:rsidR="00890F18">
        <w:t xml:space="preserve"> e com espaçamento normal entre as fontes</w:t>
      </w:r>
      <w:r w:rsidR="00DA6778" w:rsidRPr="00186FD4">
        <w:t>.</w:t>
      </w:r>
      <w:r w:rsidR="005500B5">
        <w:t xml:space="preserve"> Espaçamento </w:t>
      </w:r>
      <w:r w:rsidR="000E49C4">
        <w:t>de 1,5</w:t>
      </w:r>
      <w:r w:rsidR="00606AB1">
        <w:t xml:space="preserve"> </w:t>
      </w:r>
      <w:r w:rsidR="005500B5">
        <w:t xml:space="preserve">entre linhas </w:t>
      </w:r>
      <w:r w:rsidR="0022439D">
        <w:t>e 12 pontos antes e depois de cada parágrafo.</w:t>
      </w:r>
    </w:p>
    <w:p w14:paraId="4FCDC83B" w14:textId="088A3F56" w:rsidR="004C055F" w:rsidRDefault="00E603EE" w:rsidP="00FA7500">
      <w:pPr>
        <w:pStyle w:val="Ttulo1"/>
      </w:pPr>
      <w:r>
        <w:lastRenderedPageBreak/>
        <w:t xml:space="preserve">TABELAS, </w:t>
      </w:r>
      <w:r w:rsidR="00D14BF3">
        <w:t>gráficos</w:t>
      </w:r>
      <w:r w:rsidR="0031369C" w:rsidRPr="0031369C">
        <w:t xml:space="preserve"> </w:t>
      </w:r>
      <w:r w:rsidR="0031369C">
        <w:t>e figuras</w:t>
      </w:r>
    </w:p>
    <w:p w14:paraId="2487590D" w14:textId="2810EEA5" w:rsidR="00A944A3" w:rsidRDefault="00597EFB" w:rsidP="00E34A81">
      <w:pPr>
        <w:pStyle w:val="Corpodotexto"/>
      </w:pPr>
      <w:r>
        <w:t xml:space="preserve">As tabelas, </w:t>
      </w:r>
      <w:r w:rsidR="0008165A">
        <w:t xml:space="preserve">gráficos </w:t>
      </w:r>
      <w:r w:rsidR="0031369C">
        <w:t xml:space="preserve">e figuras </w:t>
      </w:r>
      <w:r w:rsidR="007F3C3F">
        <w:t>deverão ser numerad</w:t>
      </w:r>
      <w:r w:rsidR="00D52D85">
        <w:t>o</w:t>
      </w:r>
      <w:r w:rsidR="007F3C3F">
        <w:t>s</w:t>
      </w:r>
      <w:r w:rsidR="007F617F">
        <w:t xml:space="preserve"> em ordem crescente</w:t>
      </w:r>
      <w:r w:rsidR="00D52D85">
        <w:t xml:space="preserve"> e centralizados</w:t>
      </w:r>
      <w:r>
        <w:t>.</w:t>
      </w:r>
      <w:r w:rsidR="00606AB1">
        <w:t xml:space="preserve"> </w:t>
      </w:r>
      <w:r w:rsidR="0008165A">
        <w:t xml:space="preserve">Seus títulos, escritos </w:t>
      </w:r>
      <w:r w:rsidR="007F3C3F">
        <w:t>em fonte Arial</w:t>
      </w:r>
      <w:r w:rsidR="007F617F">
        <w:t xml:space="preserve"> tamanho</w:t>
      </w:r>
      <w:r w:rsidR="007F3C3F">
        <w:t xml:space="preserve"> </w:t>
      </w:r>
      <w:r w:rsidR="00606AB1">
        <w:t>12</w:t>
      </w:r>
      <w:r w:rsidR="0008165A">
        <w:t>, em negrito,</w:t>
      </w:r>
      <w:r w:rsidR="00125019">
        <w:t xml:space="preserve"> </w:t>
      </w:r>
      <w:r w:rsidR="00E34A81">
        <w:t>justificados</w:t>
      </w:r>
      <w:r w:rsidR="0008165A">
        <w:t xml:space="preserve"> e </w:t>
      </w:r>
      <w:r w:rsidR="00A1266E">
        <w:t xml:space="preserve">posicionados </w:t>
      </w:r>
      <w:r w:rsidR="00BA1E56">
        <w:t xml:space="preserve">acima nas </w:t>
      </w:r>
      <w:r w:rsidR="00A1266E">
        <w:t xml:space="preserve">tabelas </w:t>
      </w:r>
      <w:r w:rsidR="00BA1E56">
        <w:t>e abaixo nos demais elementos</w:t>
      </w:r>
      <w:r w:rsidR="00EC2CE8">
        <w:t xml:space="preserve"> (vide exemplos </w:t>
      </w:r>
      <w:r w:rsidR="00B75266">
        <w:t>a seguir</w:t>
      </w:r>
      <w:r w:rsidR="00EC2CE8">
        <w:t>)</w:t>
      </w:r>
      <w:r w:rsidR="00BA1E56">
        <w:t>.</w:t>
      </w:r>
    </w:p>
    <w:p w14:paraId="1D5DB983" w14:textId="07468A07" w:rsidR="00395196" w:rsidRPr="00606AB1" w:rsidRDefault="00395196" w:rsidP="0031369C">
      <w:pPr>
        <w:pStyle w:val="Legenda"/>
      </w:pPr>
      <w:bookmarkStart w:id="0" w:name="_Toc341349981"/>
      <w:r w:rsidRPr="00606AB1">
        <w:t xml:space="preserve">Tabela </w:t>
      </w:r>
      <w:fldSimple w:instr=" SEQ Tabela \* ARABIC ">
        <w:r w:rsidR="00B33F05" w:rsidRPr="00606AB1">
          <w:rPr>
            <w:noProof/>
          </w:rPr>
          <w:t>1</w:t>
        </w:r>
      </w:fldSimple>
      <w:r w:rsidRPr="00606AB1">
        <w:t xml:space="preserve"> - Comparação entre as variações da PIA e da PEA - Brasil, Bahia e </w:t>
      </w:r>
      <w:r w:rsidR="00E34A81">
        <w:t xml:space="preserve">    </w:t>
      </w:r>
      <w:r w:rsidRPr="00606AB1">
        <w:t>Região Metropolitana de Salvador — 1992 a 1999</w:t>
      </w:r>
      <w:bookmarkEnd w:id="0"/>
    </w:p>
    <w:p w14:paraId="2FA2947B" w14:textId="724AF5CD" w:rsidR="00395196" w:rsidRDefault="00395196" w:rsidP="00395196">
      <w:pPr>
        <w:jc w:val="center"/>
      </w:pPr>
      <w:r>
        <w:rPr>
          <w:noProof/>
          <w:lang w:eastAsia="pt-BR"/>
        </w:rPr>
        <w:drawing>
          <wp:inline distT="0" distB="0" distL="0" distR="0" wp14:anchorId="434671A8" wp14:editId="008320E9">
            <wp:extent cx="4497705" cy="19881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A85E" w14:textId="4453BCFC" w:rsidR="00E34A81" w:rsidRDefault="00E34A81" w:rsidP="00395196">
      <w:pPr>
        <w:jc w:val="center"/>
      </w:pPr>
    </w:p>
    <w:p w14:paraId="5B85F8F8" w14:textId="77777777" w:rsidR="00E34A81" w:rsidRDefault="00E34A81" w:rsidP="00395196">
      <w:pPr>
        <w:jc w:val="center"/>
      </w:pPr>
    </w:p>
    <w:p w14:paraId="54E881F6" w14:textId="76CEA523" w:rsidR="00E34A81" w:rsidRDefault="00E34A81" w:rsidP="00395196">
      <w:pPr>
        <w:jc w:val="center"/>
      </w:pPr>
    </w:p>
    <w:p w14:paraId="558C7798" w14:textId="77777777" w:rsidR="00E34A81" w:rsidRDefault="00E34A81" w:rsidP="0031369C">
      <w:pPr>
        <w:pStyle w:val="Legenda"/>
      </w:pPr>
      <w:bookmarkStart w:id="1" w:name="_Toc341333328"/>
    </w:p>
    <w:p w14:paraId="4C51769C" w14:textId="42510FAA" w:rsidR="00EC2CE8" w:rsidRDefault="00EC2CE8" w:rsidP="0031369C">
      <w:pPr>
        <w:pStyle w:val="Legenda"/>
      </w:pPr>
      <w:r>
        <w:t xml:space="preserve">Gráfico </w:t>
      </w:r>
      <w:fldSimple w:instr=" SEQ Gráfico \* ARABIC ">
        <w:r w:rsidR="00B33F05">
          <w:rPr>
            <w:noProof/>
          </w:rPr>
          <w:t>1</w:t>
        </w:r>
      </w:fldSimple>
      <w:r>
        <w:t xml:space="preserve"> - </w:t>
      </w:r>
      <w:r w:rsidRPr="00550178">
        <w:t>Evolução decenal da variação média anual do PIB do Brasil no Século XX (em %)</w:t>
      </w:r>
      <w:bookmarkEnd w:id="1"/>
    </w:p>
    <w:p w14:paraId="712FF450" w14:textId="4E9A1DC2" w:rsidR="00D35BA0" w:rsidRDefault="00D35BA0" w:rsidP="00D35BA0">
      <w:pPr>
        <w:rPr>
          <w:rFonts w:cs="Arial"/>
          <w:sz w:val="18"/>
        </w:rPr>
      </w:pPr>
    </w:p>
    <w:p w14:paraId="7CED3807" w14:textId="59E7BEA3" w:rsidR="00E34A81" w:rsidRDefault="00E34A81" w:rsidP="00D35BA0">
      <w:pPr>
        <w:rPr>
          <w:rFonts w:cs="Arial"/>
          <w:sz w:val="18"/>
        </w:rPr>
      </w:pPr>
      <w:r>
        <w:rPr>
          <w:noProof/>
          <w:lang w:eastAsia="pt-BR"/>
        </w:rPr>
        <w:drawing>
          <wp:inline distT="0" distB="0" distL="0" distR="0" wp14:anchorId="2A8955D2" wp14:editId="71AE34A0">
            <wp:extent cx="5495925" cy="261048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BE536" w14:textId="48F4F4D3" w:rsidR="00E34A81" w:rsidRDefault="00E34A81" w:rsidP="00D35BA0">
      <w:pPr>
        <w:rPr>
          <w:rFonts w:cs="Arial"/>
          <w:sz w:val="18"/>
        </w:rPr>
      </w:pPr>
    </w:p>
    <w:p w14:paraId="786122EF" w14:textId="41862B54" w:rsidR="00E34A81" w:rsidRDefault="00E34A81" w:rsidP="00D35BA0">
      <w:pPr>
        <w:rPr>
          <w:rFonts w:cs="Arial"/>
          <w:sz w:val="18"/>
        </w:rPr>
      </w:pPr>
    </w:p>
    <w:p w14:paraId="6062AB55" w14:textId="77777777" w:rsidR="00E34A81" w:rsidRDefault="00E34A81" w:rsidP="00E34A81">
      <w:pPr>
        <w:rPr>
          <w:rFonts w:cs="Arial"/>
          <w:sz w:val="18"/>
        </w:rPr>
      </w:pPr>
      <w:r w:rsidRPr="00EC2CE8">
        <w:rPr>
          <w:rFonts w:cs="Arial"/>
          <w:sz w:val="18"/>
        </w:rPr>
        <w:t>Fonte: BACEN e FIBGE</w:t>
      </w:r>
      <w:r>
        <w:rPr>
          <w:rFonts w:cs="Arial"/>
          <w:sz w:val="18"/>
        </w:rPr>
        <w:t>.</w:t>
      </w:r>
    </w:p>
    <w:p w14:paraId="5338FCC6" w14:textId="58619ECA" w:rsidR="00E34A81" w:rsidRDefault="00E34A81" w:rsidP="00D35BA0">
      <w:pPr>
        <w:rPr>
          <w:rFonts w:cs="Arial"/>
          <w:sz w:val="18"/>
        </w:rPr>
      </w:pPr>
    </w:p>
    <w:p w14:paraId="3415902A" w14:textId="3A485A7F" w:rsidR="0031369C" w:rsidRDefault="0031369C" w:rsidP="00D35BA0">
      <w:pPr>
        <w:rPr>
          <w:rFonts w:cs="Arial"/>
          <w:sz w:val="18"/>
        </w:rPr>
      </w:pPr>
    </w:p>
    <w:p w14:paraId="04C49FAB" w14:textId="77777777" w:rsidR="0031369C" w:rsidRDefault="0031369C" w:rsidP="00D35BA0">
      <w:pPr>
        <w:rPr>
          <w:rFonts w:cs="Arial"/>
          <w:sz w:val="18"/>
        </w:rPr>
      </w:pPr>
    </w:p>
    <w:p w14:paraId="35A63571" w14:textId="37742EBD" w:rsidR="00E34A81" w:rsidRDefault="00E34A81" w:rsidP="00D35BA0">
      <w:pPr>
        <w:rPr>
          <w:rFonts w:cs="Arial"/>
          <w:sz w:val="18"/>
        </w:rPr>
      </w:pPr>
    </w:p>
    <w:p w14:paraId="7F31C9B2" w14:textId="77777777" w:rsidR="00E34A81" w:rsidRDefault="00E34A81" w:rsidP="00D35BA0">
      <w:pPr>
        <w:rPr>
          <w:rFonts w:cs="Arial"/>
          <w:sz w:val="18"/>
        </w:rPr>
      </w:pPr>
    </w:p>
    <w:p w14:paraId="66F58251" w14:textId="0A05595E" w:rsidR="0031369C" w:rsidRDefault="0031369C" w:rsidP="0031369C">
      <w:pPr>
        <w:pStyle w:val="Legenda"/>
        <w:rPr>
          <w:noProof/>
        </w:rPr>
      </w:pPr>
      <w:r w:rsidRPr="00315624">
        <w:lastRenderedPageBreak/>
        <w:t xml:space="preserve">Figura </w:t>
      </w:r>
      <w:r w:rsidR="00BA1DE0">
        <w:fldChar w:fldCharType="begin"/>
      </w:r>
      <w:r w:rsidR="00BA1DE0">
        <w:instrText xml:space="preserve"> SEQ Figura \* ARABIC </w:instrText>
      </w:r>
      <w:r w:rsidR="00BA1DE0">
        <w:fldChar w:fldCharType="separate"/>
      </w:r>
      <w:r>
        <w:rPr>
          <w:noProof/>
        </w:rPr>
        <w:t>1</w:t>
      </w:r>
      <w:r w:rsidR="00BA1DE0">
        <w:rPr>
          <w:noProof/>
        </w:rPr>
        <w:fldChar w:fldCharType="end"/>
      </w:r>
      <w:r w:rsidRPr="00315624">
        <w:rPr>
          <w:noProof/>
        </w:rPr>
        <w:t xml:space="preserve"> - Classificação dos indivíduos conforme sua relação com o mercadode trabalho</w:t>
      </w:r>
    </w:p>
    <w:p w14:paraId="1C3CB73C" w14:textId="4CA967F7" w:rsidR="0031369C" w:rsidRDefault="0031369C" w:rsidP="00D35BA0">
      <w:pPr>
        <w:rPr>
          <w:rFonts w:cs="Arial"/>
          <w:sz w:val="18"/>
        </w:rPr>
      </w:pPr>
    </w:p>
    <w:p w14:paraId="32A0841E" w14:textId="570EA540" w:rsidR="0031369C" w:rsidRDefault="0031369C" w:rsidP="00D35BA0">
      <w:pPr>
        <w:rPr>
          <w:rFonts w:cs="Arial"/>
          <w:sz w:val="18"/>
        </w:rPr>
      </w:pPr>
    </w:p>
    <w:p w14:paraId="4215B3EB" w14:textId="51F32E6D" w:rsidR="0031369C" w:rsidRDefault="0031369C" w:rsidP="00D35BA0">
      <w:pPr>
        <w:rPr>
          <w:rFonts w:cs="Arial"/>
          <w:sz w:val="18"/>
        </w:rPr>
      </w:pPr>
    </w:p>
    <w:p w14:paraId="3C26D17B" w14:textId="1FC1BFFC" w:rsidR="00E34A81" w:rsidRDefault="0031369C" w:rsidP="0031369C">
      <w:pPr>
        <w:jc w:val="center"/>
        <w:rPr>
          <w:rFonts w:cs="Arial"/>
          <w:sz w:val="18"/>
        </w:rPr>
      </w:pPr>
      <w:r>
        <w:rPr>
          <w:noProof/>
        </w:rPr>
        <w:drawing>
          <wp:inline distT="0" distB="0" distL="0" distR="0" wp14:anchorId="66EEEF60" wp14:editId="776224FE">
            <wp:extent cx="4752975" cy="3343275"/>
            <wp:effectExtent l="0" t="0" r="9525" b="9525"/>
            <wp:docPr id="7" name="Imagem 7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Diagrama, Esquemátic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84AA" w14:textId="3C1777ED" w:rsidR="0031369C" w:rsidRDefault="0031369C" w:rsidP="00D35BA0">
      <w:pPr>
        <w:rPr>
          <w:rFonts w:cs="Arial"/>
          <w:sz w:val="18"/>
        </w:rPr>
      </w:pPr>
    </w:p>
    <w:p w14:paraId="437DF3A4" w14:textId="51F8C0A1" w:rsidR="0031369C" w:rsidRDefault="0031369C" w:rsidP="00D35BA0">
      <w:pPr>
        <w:rPr>
          <w:rFonts w:cs="Arial"/>
          <w:sz w:val="18"/>
        </w:rPr>
      </w:pPr>
    </w:p>
    <w:p w14:paraId="4F02C976" w14:textId="3E97299A" w:rsidR="0031369C" w:rsidRDefault="0031369C" w:rsidP="00D35BA0">
      <w:pPr>
        <w:rPr>
          <w:rFonts w:cs="Arial"/>
          <w:sz w:val="18"/>
        </w:rPr>
      </w:pPr>
      <w:r>
        <w:rPr>
          <w:rFonts w:cs="Arial"/>
          <w:sz w:val="18"/>
        </w:rPr>
        <w:t>Fonte: Maraúna (2021)</w:t>
      </w:r>
    </w:p>
    <w:p w14:paraId="3D1184AD" w14:textId="641BBF55" w:rsidR="0031369C" w:rsidRDefault="0031369C" w:rsidP="00D35BA0">
      <w:pPr>
        <w:rPr>
          <w:rFonts w:cs="Arial"/>
          <w:sz w:val="18"/>
        </w:rPr>
      </w:pPr>
    </w:p>
    <w:p w14:paraId="1787FB98" w14:textId="4823BC02" w:rsidR="0031369C" w:rsidRDefault="0031369C" w:rsidP="00D35BA0">
      <w:pPr>
        <w:rPr>
          <w:rFonts w:cs="Arial"/>
          <w:sz w:val="18"/>
        </w:rPr>
      </w:pPr>
    </w:p>
    <w:p w14:paraId="1DF06202" w14:textId="77777777" w:rsidR="0031369C" w:rsidRPr="00EC2CE8" w:rsidRDefault="0031369C" w:rsidP="00D35BA0">
      <w:pPr>
        <w:rPr>
          <w:rFonts w:cs="Arial"/>
          <w:sz w:val="18"/>
        </w:rPr>
      </w:pPr>
    </w:p>
    <w:p w14:paraId="57BC8E62" w14:textId="77777777" w:rsidR="00D35BA0" w:rsidRDefault="00D35BA0" w:rsidP="00FA7500">
      <w:pPr>
        <w:pStyle w:val="Ttulo1"/>
      </w:pPr>
      <w:r>
        <w:t>Citações</w:t>
      </w:r>
      <w:r w:rsidR="00546599">
        <w:t xml:space="preserve"> e referências</w:t>
      </w:r>
    </w:p>
    <w:p w14:paraId="77AF2009" w14:textId="0E3B3D15" w:rsidR="00D35BA0" w:rsidRDefault="00D35BA0" w:rsidP="00E34A81">
      <w:pPr>
        <w:pStyle w:val="Corpodotexto"/>
      </w:pPr>
      <w:r>
        <w:t xml:space="preserve">Citações devem seguir as normas estabelecidas pela Associação Brasileira de Normas Técnicas (ABNT) – </w:t>
      </w:r>
      <w:r w:rsidR="00CD2597">
        <w:t xml:space="preserve">NBR10520.Referências, as estabelecidas pela ABNT – </w:t>
      </w:r>
      <w:r>
        <w:t>NBR6023.</w:t>
      </w:r>
      <w:r w:rsidR="00E34A81">
        <w:t xml:space="preserve"> </w:t>
      </w:r>
      <w:r w:rsidR="00AF0C73">
        <w:t xml:space="preserve">Abaixo, constam </w:t>
      </w:r>
      <w:r w:rsidR="002E1D38">
        <w:t xml:space="preserve">alguns </w:t>
      </w:r>
      <w:r w:rsidR="00AF0C73">
        <w:t>exemplos que seguem estas normas.</w:t>
      </w:r>
    </w:p>
    <w:p w14:paraId="789923E2" w14:textId="77777777" w:rsidR="0031369C" w:rsidRDefault="0031369C" w:rsidP="00E34A81">
      <w:pPr>
        <w:pStyle w:val="Corpodotexto"/>
      </w:pPr>
    </w:p>
    <w:p w14:paraId="146D02B1" w14:textId="29ECB2EE" w:rsidR="00FB7484" w:rsidRDefault="00FB7484" w:rsidP="00E34A81">
      <w:pPr>
        <w:pStyle w:val="Corpodotexto"/>
      </w:pPr>
      <w:r>
        <w:t>Exemplo 1</w:t>
      </w:r>
      <w:r w:rsidR="00CC7DD3">
        <w:t xml:space="preserve"> -</w:t>
      </w:r>
      <w:r>
        <w:t xml:space="preserve"> citação</w:t>
      </w:r>
      <w:r w:rsidR="009F6CB2">
        <w:t xml:space="preserve"> com nome do autor compondo o texto do trabalho:</w:t>
      </w:r>
    </w:p>
    <w:p w14:paraId="350CF8DF" w14:textId="77777777" w:rsidR="00FB7484" w:rsidRPr="00701DCA" w:rsidRDefault="00FB7484" w:rsidP="00FB74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lang w:eastAsia="pt-BR"/>
        </w:rPr>
      </w:pPr>
      <w:r w:rsidRPr="00701DCA">
        <w:rPr>
          <w:rFonts w:ascii="Arial" w:hAnsi="Arial" w:cs="Arial"/>
          <w:lang w:eastAsia="pt-BR"/>
        </w:rPr>
        <w:t>A chamada sociedade salarial resulta da relevância social e econômica do fator salário na identificação e participação do trabalhador na sociedade capitalista. Nas palavras de do próprio Castel (2010, p. 417), “[...] se todo mundo, ou quase, é assalariado [...] é a partir da posição ocupada na condição de assalariado que se define a identidade social.”</w:t>
      </w:r>
    </w:p>
    <w:p w14:paraId="4980419A" w14:textId="77777777" w:rsidR="0031369C" w:rsidRDefault="0031369C" w:rsidP="00E34A81">
      <w:pPr>
        <w:pStyle w:val="Corpodotexto"/>
      </w:pPr>
    </w:p>
    <w:p w14:paraId="4DB4622C" w14:textId="2602839F" w:rsidR="00FB7484" w:rsidRDefault="00FB7484" w:rsidP="00E34A81">
      <w:pPr>
        <w:pStyle w:val="Corpodotexto"/>
      </w:pPr>
      <w:r>
        <w:lastRenderedPageBreak/>
        <w:t>E</w:t>
      </w:r>
      <w:r w:rsidR="009F6CB2">
        <w:t>xemplo 2</w:t>
      </w:r>
      <w:r w:rsidR="00CC7DD3">
        <w:t xml:space="preserve"> -</w:t>
      </w:r>
      <w:r w:rsidR="009F6CB2">
        <w:t xml:space="preserve"> citação sem o nom</w:t>
      </w:r>
      <w:r w:rsidR="00CC7DD3">
        <w:t>e do autor no texto do trabalho:</w:t>
      </w:r>
    </w:p>
    <w:p w14:paraId="1C26FFB0" w14:textId="77777777" w:rsidR="00E700E5" w:rsidRPr="00701DCA" w:rsidRDefault="00E700E5" w:rsidP="00E700E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lang w:eastAsia="pt-BR"/>
        </w:rPr>
      </w:pPr>
      <w:r w:rsidRPr="00701DCA">
        <w:rPr>
          <w:rFonts w:ascii="Arial" w:hAnsi="Arial" w:cs="Arial"/>
          <w:lang w:eastAsia="pt-BR"/>
        </w:rPr>
        <w:t>Por fim, os ofertantes de força de trabalho também foram fortalecidos por leis que lhe conferiram o direito de representação e organização democráticas, por meio da instituição de sindicatos e partidos políticos. Todos esses elementos conjuntamente resultaram em uma ampla securitização da sociedade, que fortalecia e impulsionava os trabalhadores (DEDECCA, 2010; FIORI, 1997).</w:t>
      </w:r>
    </w:p>
    <w:p w14:paraId="70CB8DDF" w14:textId="77777777" w:rsidR="0004041B" w:rsidRDefault="0004041B" w:rsidP="00E34A81">
      <w:pPr>
        <w:pStyle w:val="Corpodotexto"/>
      </w:pPr>
      <w:r>
        <w:t>Exemplo 3</w:t>
      </w:r>
      <w:r w:rsidR="00CC7DD3">
        <w:t xml:space="preserve"> -</w:t>
      </w:r>
      <w:r w:rsidR="00313B97">
        <w:t>referência de livro</w:t>
      </w:r>
      <w:r w:rsidR="00CC7DD3">
        <w:t>:</w:t>
      </w:r>
    </w:p>
    <w:p w14:paraId="4C0E9155" w14:textId="77777777" w:rsidR="00042C8D" w:rsidRPr="00701DCA" w:rsidRDefault="00042C8D" w:rsidP="00CC7D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701DCA">
        <w:rPr>
          <w:rFonts w:cs="Arial"/>
          <w:sz w:val="24"/>
        </w:rPr>
        <w:t xml:space="preserve">CASTEL, Robert. </w:t>
      </w:r>
      <w:r w:rsidRPr="00701DCA">
        <w:rPr>
          <w:rFonts w:cs="Arial"/>
          <w:b/>
          <w:sz w:val="24"/>
        </w:rPr>
        <w:t>As Metamorfoses da Questão Social:</w:t>
      </w:r>
      <w:r w:rsidRPr="00701DCA">
        <w:rPr>
          <w:rFonts w:cs="Arial"/>
          <w:sz w:val="24"/>
        </w:rPr>
        <w:t xml:space="preserve"> uma crônica do salário; tradução de Iraci D. Poleti. 9ª ed. - Petrópolis, Vozes, 2010.</w:t>
      </w:r>
    </w:p>
    <w:p w14:paraId="65EA4451" w14:textId="77777777" w:rsidR="00943715" w:rsidRPr="00701DCA" w:rsidRDefault="00943715" w:rsidP="00CC7D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701DCA">
        <w:rPr>
          <w:rFonts w:cs="Arial"/>
          <w:sz w:val="24"/>
        </w:rPr>
        <w:t>Ou seja:</w:t>
      </w:r>
    </w:p>
    <w:p w14:paraId="674BBA7B" w14:textId="480DB6B8" w:rsidR="00943715" w:rsidRPr="00701DCA" w:rsidRDefault="00943715" w:rsidP="00CC7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01DCA">
        <w:rPr>
          <w:rFonts w:cs="Arial"/>
          <w:sz w:val="24"/>
          <w:szCs w:val="24"/>
        </w:rPr>
        <w:t xml:space="preserve">SOBRENOME, Prenome. </w:t>
      </w:r>
      <w:r w:rsidRPr="00701DCA">
        <w:rPr>
          <w:rFonts w:cs="Arial"/>
          <w:b/>
          <w:bCs/>
          <w:sz w:val="24"/>
          <w:szCs w:val="24"/>
        </w:rPr>
        <w:t>Título</w:t>
      </w:r>
      <w:r w:rsidRPr="00701DCA">
        <w:rPr>
          <w:rFonts w:cs="Arial"/>
          <w:sz w:val="24"/>
          <w:szCs w:val="24"/>
        </w:rPr>
        <w:t>: subtítulo. Edição. Local: Editora, ano de</w:t>
      </w:r>
      <w:r w:rsidR="00606AB1">
        <w:rPr>
          <w:rFonts w:cs="Arial"/>
          <w:sz w:val="24"/>
          <w:szCs w:val="24"/>
        </w:rPr>
        <w:t xml:space="preserve"> </w:t>
      </w:r>
      <w:r w:rsidRPr="00701DCA">
        <w:rPr>
          <w:rFonts w:cs="Arial"/>
          <w:sz w:val="24"/>
          <w:szCs w:val="24"/>
        </w:rPr>
        <w:t>publicação. Total de páginas (opcional), Série (opcional)</w:t>
      </w:r>
    </w:p>
    <w:p w14:paraId="5F3DDF77" w14:textId="77777777" w:rsidR="00CC7DD3" w:rsidRDefault="00CC7DD3" w:rsidP="00E34A81">
      <w:pPr>
        <w:pStyle w:val="Corpodotexto"/>
      </w:pPr>
      <w:r>
        <w:t xml:space="preserve">Exemplo 4 - referência de </w:t>
      </w:r>
      <w:r w:rsidR="009E4446">
        <w:t xml:space="preserve">capítulo de </w:t>
      </w:r>
      <w:r>
        <w:t>livro:</w:t>
      </w:r>
    </w:p>
    <w:p w14:paraId="63B2CFD0" w14:textId="135BE931" w:rsidR="009E4446" w:rsidRPr="009E4446" w:rsidRDefault="009E4446" w:rsidP="009E4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9E4446">
        <w:rPr>
          <w:rFonts w:cs="Arial"/>
          <w:sz w:val="24"/>
        </w:rPr>
        <w:t xml:space="preserve">CHAHAD, José Paulo Zeetano. </w:t>
      </w:r>
      <w:r w:rsidRPr="00667738">
        <w:rPr>
          <w:rFonts w:cs="Arial"/>
          <w:b/>
          <w:sz w:val="24"/>
        </w:rPr>
        <w:t>Mapa Recente da Dinâmica do Emprego Formal no Brasil</w:t>
      </w:r>
      <w:r w:rsidR="003D0D9F">
        <w:rPr>
          <w:rFonts w:cs="Arial"/>
          <w:sz w:val="24"/>
        </w:rPr>
        <w:t xml:space="preserve">. </w:t>
      </w:r>
      <w:r w:rsidR="003D0D9F" w:rsidRPr="00606AB1">
        <w:rPr>
          <w:rFonts w:cs="Arial"/>
          <w:i/>
          <w:iCs/>
          <w:sz w:val="24"/>
        </w:rPr>
        <w:t>In:</w:t>
      </w:r>
      <w:r w:rsidR="00606AB1">
        <w:rPr>
          <w:rFonts w:cs="Arial"/>
          <w:sz w:val="24"/>
        </w:rPr>
        <w:t xml:space="preserve"> </w:t>
      </w:r>
      <w:r w:rsidR="00C026C2" w:rsidRPr="009E4446">
        <w:rPr>
          <w:rFonts w:cs="Arial"/>
          <w:sz w:val="24"/>
        </w:rPr>
        <w:t>MACAMBIRA</w:t>
      </w:r>
      <w:r w:rsidR="00C026C2">
        <w:rPr>
          <w:rFonts w:cs="Arial"/>
          <w:sz w:val="24"/>
        </w:rPr>
        <w:t>,</w:t>
      </w:r>
      <w:r w:rsidR="00606AB1">
        <w:rPr>
          <w:rFonts w:cs="Arial"/>
          <w:sz w:val="24"/>
        </w:rPr>
        <w:t xml:space="preserve"> </w:t>
      </w:r>
      <w:r w:rsidR="00C026C2" w:rsidRPr="009E4446">
        <w:rPr>
          <w:rFonts w:cs="Arial"/>
          <w:sz w:val="24"/>
        </w:rPr>
        <w:t>Júnior</w:t>
      </w:r>
      <w:r w:rsidR="00C026C2">
        <w:rPr>
          <w:rFonts w:cs="Arial"/>
          <w:sz w:val="24"/>
        </w:rPr>
        <w:t xml:space="preserve"> (Org.).</w:t>
      </w:r>
      <w:r w:rsidR="00606AB1">
        <w:rPr>
          <w:rFonts w:cs="Arial"/>
          <w:sz w:val="24"/>
        </w:rPr>
        <w:t xml:space="preserve"> </w:t>
      </w:r>
      <w:r w:rsidRPr="009E4446">
        <w:rPr>
          <w:rFonts w:cs="Arial"/>
          <w:sz w:val="24"/>
        </w:rPr>
        <w:t>O Mercado Formal de Trabalho no Brasil. - Fortaleza: Imprensa Universitária, 2006, p. 43-68.</w:t>
      </w:r>
    </w:p>
    <w:p w14:paraId="5DDB5ADE" w14:textId="77777777" w:rsidR="009E4446" w:rsidRPr="009E4446" w:rsidRDefault="009E4446" w:rsidP="009E4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9E4446">
        <w:rPr>
          <w:rFonts w:cs="Arial"/>
          <w:sz w:val="24"/>
        </w:rPr>
        <w:t>Ou seja:</w:t>
      </w:r>
    </w:p>
    <w:p w14:paraId="4339DD9A" w14:textId="77777777" w:rsidR="009E4446" w:rsidRPr="009E4446" w:rsidRDefault="009E4446" w:rsidP="009E4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9E4446">
        <w:rPr>
          <w:rFonts w:cs="Arial"/>
          <w:sz w:val="24"/>
        </w:rPr>
        <w:t xml:space="preserve">SOBRENOME, Prenome (autor do capítulo). </w:t>
      </w:r>
      <w:r w:rsidRPr="00667738">
        <w:rPr>
          <w:rFonts w:cs="Arial"/>
          <w:b/>
          <w:sz w:val="24"/>
        </w:rPr>
        <w:t>Título</w:t>
      </w:r>
      <w:r w:rsidRPr="009E4446">
        <w:rPr>
          <w:rFonts w:cs="Arial"/>
          <w:sz w:val="24"/>
        </w:rPr>
        <w:t>. In: SOBRENOME, Prenome (autor da obra no todo). Título. Local: Editora, ano. Páginas inicial e final.</w:t>
      </w:r>
    </w:p>
    <w:p w14:paraId="1DF72674" w14:textId="77777777" w:rsidR="00542C32" w:rsidRDefault="00542C32" w:rsidP="00E34A81">
      <w:pPr>
        <w:pStyle w:val="Corpodotexto"/>
      </w:pPr>
      <w:r>
        <w:t>Exemplo 5 - referência de artigo de revista:</w:t>
      </w:r>
    </w:p>
    <w:p w14:paraId="2D8AEAE3" w14:textId="7F3D0B6F" w:rsidR="009672E9" w:rsidRDefault="009C3647" w:rsidP="0028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4"/>
          <w:szCs w:val="24"/>
        </w:rPr>
      </w:pPr>
      <w:r w:rsidRPr="00284E23">
        <w:rPr>
          <w:rFonts w:cs="Arial"/>
          <w:sz w:val="24"/>
          <w:szCs w:val="24"/>
        </w:rPr>
        <w:t>NUNES, Débora. A construção de uma experiência de economia solidária em</w:t>
      </w:r>
      <w:r w:rsidR="00606AB1">
        <w:rPr>
          <w:rFonts w:cs="Arial"/>
          <w:sz w:val="24"/>
          <w:szCs w:val="24"/>
        </w:rPr>
        <w:t xml:space="preserve"> </w:t>
      </w:r>
      <w:r w:rsidRPr="00284E23">
        <w:rPr>
          <w:rFonts w:cs="Arial"/>
          <w:sz w:val="24"/>
          <w:szCs w:val="24"/>
        </w:rPr>
        <w:t xml:space="preserve">bairro periférico de Salvador. </w:t>
      </w:r>
      <w:r w:rsidRPr="00284E23">
        <w:rPr>
          <w:rFonts w:cs="Arial"/>
          <w:b/>
          <w:bCs/>
          <w:sz w:val="24"/>
          <w:szCs w:val="24"/>
        </w:rPr>
        <w:t xml:space="preserve">Revista de Desenvolvimento Econômico -RDE, </w:t>
      </w:r>
      <w:r w:rsidRPr="00284E23">
        <w:rPr>
          <w:rFonts w:cs="Arial"/>
          <w:sz w:val="24"/>
          <w:szCs w:val="24"/>
        </w:rPr>
        <w:t xml:space="preserve">Salvador, v.3, </w:t>
      </w:r>
      <w:r w:rsidR="00606AB1" w:rsidRPr="00284E23">
        <w:rPr>
          <w:rFonts w:cs="Arial"/>
          <w:sz w:val="24"/>
          <w:szCs w:val="24"/>
        </w:rPr>
        <w:t>n.5,</w:t>
      </w:r>
      <w:r w:rsidRPr="00284E23">
        <w:rPr>
          <w:rFonts w:cs="Arial"/>
          <w:sz w:val="24"/>
          <w:szCs w:val="24"/>
        </w:rPr>
        <w:t xml:space="preserve"> p.37-50, dez. 2001.</w:t>
      </w:r>
    </w:p>
    <w:p w14:paraId="4561C987" w14:textId="77777777" w:rsidR="000964DB" w:rsidRDefault="00284E23" w:rsidP="0009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 seja:</w:t>
      </w:r>
    </w:p>
    <w:p w14:paraId="537D0952" w14:textId="14D66067" w:rsidR="00542C32" w:rsidRPr="000964DB" w:rsidRDefault="009672E9" w:rsidP="0009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sz w:val="24"/>
        </w:rPr>
      </w:pPr>
      <w:r w:rsidRPr="000964DB">
        <w:rPr>
          <w:sz w:val="24"/>
        </w:rPr>
        <w:t xml:space="preserve">SOBRENOME, Prenome. Título: subtítulo do artigo. </w:t>
      </w:r>
      <w:r w:rsidRPr="000964DB">
        <w:rPr>
          <w:b/>
          <w:sz w:val="24"/>
        </w:rPr>
        <w:t xml:space="preserve">Título do </w:t>
      </w:r>
      <w:r w:rsidR="00606AB1" w:rsidRPr="000964DB">
        <w:rPr>
          <w:b/>
          <w:sz w:val="24"/>
        </w:rPr>
        <w:t>periódico</w:t>
      </w:r>
      <w:r w:rsidR="00606AB1" w:rsidRPr="000964DB">
        <w:rPr>
          <w:sz w:val="24"/>
        </w:rPr>
        <w:t>, local</w:t>
      </w:r>
      <w:r w:rsidRPr="000964DB">
        <w:rPr>
          <w:sz w:val="24"/>
        </w:rPr>
        <w:t>, volume,</w:t>
      </w:r>
      <w:r w:rsidR="00284E23" w:rsidRPr="000964DB">
        <w:rPr>
          <w:sz w:val="24"/>
        </w:rPr>
        <w:t xml:space="preserve"> fascículo, página inicial e fi</w:t>
      </w:r>
      <w:r w:rsidRPr="000964DB">
        <w:rPr>
          <w:sz w:val="24"/>
        </w:rPr>
        <w:t>nal, mês e ano.</w:t>
      </w:r>
    </w:p>
    <w:p w14:paraId="7EDB815A" w14:textId="77777777" w:rsidR="00313B97" w:rsidRPr="00D35BA0" w:rsidRDefault="00313B97" w:rsidP="00E34A81">
      <w:pPr>
        <w:pStyle w:val="Corpodotexto"/>
      </w:pPr>
    </w:p>
    <w:sectPr w:rsidR="00313B97" w:rsidRPr="00D35BA0" w:rsidSect="00B33F05">
      <w:headerReference w:type="first" r:id="rId12"/>
      <w:pgSz w:w="11906" w:h="16838"/>
      <w:pgMar w:top="1701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15D9" w14:textId="77777777" w:rsidR="00BA1DE0" w:rsidRDefault="00BA1DE0" w:rsidP="0079337F">
      <w:r>
        <w:separator/>
      </w:r>
    </w:p>
  </w:endnote>
  <w:endnote w:type="continuationSeparator" w:id="0">
    <w:p w14:paraId="031BAA17" w14:textId="77777777" w:rsidR="00BA1DE0" w:rsidRDefault="00BA1DE0" w:rsidP="0079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B20A" w14:textId="77777777" w:rsidR="00BA1DE0" w:rsidRDefault="00BA1DE0" w:rsidP="0079337F">
      <w:r>
        <w:separator/>
      </w:r>
    </w:p>
  </w:footnote>
  <w:footnote w:type="continuationSeparator" w:id="0">
    <w:p w14:paraId="50E7E13E" w14:textId="77777777" w:rsidR="00BA1DE0" w:rsidRDefault="00BA1DE0" w:rsidP="0079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18BF" w14:textId="7E43C9A1" w:rsidR="00B33F05" w:rsidRDefault="00E34A81" w:rsidP="00B33F05">
    <w:pPr>
      <w:pStyle w:val="Cabealho"/>
      <w:jc w:val="center"/>
    </w:pPr>
    <w:r>
      <w:rPr>
        <w:noProof/>
      </w:rPr>
      <w:drawing>
        <wp:inline distT="0" distB="0" distL="0" distR="0" wp14:anchorId="099B2804" wp14:editId="48BA9940">
          <wp:extent cx="2446891" cy="876156"/>
          <wp:effectExtent l="0" t="0" r="0" b="0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743" cy="91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9CB"/>
    <w:multiLevelType w:val="hybridMultilevel"/>
    <w:tmpl w:val="1494AE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19DD"/>
    <w:multiLevelType w:val="hybridMultilevel"/>
    <w:tmpl w:val="ADDAF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7415"/>
    <w:multiLevelType w:val="hybridMultilevel"/>
    <w:tmpl w:val="21168A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25422"/>
    <w:multiLevelType w:val="hybridMultilevel"/>
    <w:tmpl w:val="FADED4A6"/>
    <w:lvl w:ilvl="0" w:tplc="BD8C1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1E12"/>
    <w:multiLevelType w:val="multilevel"/>
    <w:tmpl w:val="C39A95D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05"/>
    <w:rsid w:val="000341A6"/>
    <w:rsid w:val="0004041B"/>
    <w:rsid w:val="00042C8D"/>
    <w:rsid w:val="0005527D"/>
    <w:rsid w:val="000746A7"/>
    <w:rsid w:val="000751C1"/>
    <w:rsid w:val="00075287"/>
    <w:rsid w:val="0008165A"/>
    <w:rsid w:val="000854DB"/>
    <w:rsid w:val="00094851"/>
    <w:rsid w:val="000964DB"/>
    <w:rsid w:val="000A62CE"/>
    <w:rsid w:val="000B10F2"/>
    <w:rsid w:val="000B5492"/>
    <w:rsid w:val="000E49C4"/>
    <w:rsid w:val="000F27C0"/>
    <w:rsid w:val="000F3C8C"/>
    <w:rsid w:val="000F6E83"/>
    <w:rsid w:val="0011040D"/>
    <w:rsid w:val="0011762B"/>
    <w:rsid w:val="0012114D"/>
    <w:rsid w:val="00125019"/>
    <w:rsid w:val="0012732D"/>
    <w:rsid w:val="00127D2D"/>
    <w:rsid w:val="001366BE"/>
    <w:rsid w:val="00143A7B"/>
    <w:rsid w:val="00153714"/>
    <w:rsid w:val="0018537B"/>
    <w:rsid w:val="00186FD4"/>
    <w:rsid w:val="001B016E"/>
    <w:rsid w:val="001B04CF"/>
    <w:rsid w:val="001C0A92"/>
    <w:rsid w:val="001C205B"/>
    <w:rsid w:val="001D3B52"/>
    <w:rsid w:val="001F026F"/>
    <w:rsid w:val="00200C97"/>
    <w:rsid w:val="00200E7A"/>
    <w:rsid w:val="0022439D"/>
    <w:rsid w:val="002308BD"/>
    <w:rsid w:val="0023099D"/>
    <w:rsid w:val="00235EA8"/>
    <w:rsid w:val="00245DF3"/>
    <w:rsid w:val="00253CE5"/>
    <w:rsid w:val="00276DA2"/>
    <w:rsid w:val="00284E23"/>
    <w:rsid w:val="002B3292"/>
    <w:rsid w:val="002B3332"/>
    <w:rsid w:val="002E1D38"/>
    <w:rsid w:val="002E7A60"/>
    <w:rsid w:val="002F1213"/>
    <w:rsid w:val="002F24F4"/>
    <w:rsid w:val="0031343F"/>
    <w:rsid w:val="0031369C"/>
    <w:rsid w:val="00313B97"/>
    <w:rsid w:val="003909E6"/>
    <w:rsid w:val="00395196"/>
    <w:rsid w:val="003B5060"/>
    <w:rsid w:val="003C503E"/>
    <w:rsid w:val="003D08F4"/>
    <w:rsid w:val="003D0AA1"/>
    <w:rsid w:val="003D0D9F"/>
    <w:rsid w:val="003D3E23"/>
    <w:rsid w:val="003D7358"/>
    <w:rsid w:val="00442823"/>
    <w:rsid w:val="00454156"/>
    <w:rsid w:val="00465B06"/>
    <w:rsid w:val="00470375"/>
    <w:rsid w:val="00471C57"/>
    <w:rsid w:val="00481B58"/>
    <w:rsid w:val="00485F56"/>
    <w:rsid w:val="004A0CA9"/>
    <w:rsid w:val="004C055F"/>
    <w:rsid w:val="004C6CD2"/>
    <w:rsid w:val="004E4CB2"/>
    <w:rsid w:val="00506315"/>
    <w:rsid w:val="005128AE"/>
    <w:rsid w:val="0051370E"/>
    <w:rsid w:val="005255CF"/>
    <w:rsid w:val="00542C32"/>
    <w:rsid w:val="00546599"/>
    <w:rsid w:val="005500B5"/>
    <w:rsid w:val="00553D9B"/>
    <w:rsid w:val="00597EFB"/>
    <w:rsid w:val="005A32E5"/>
    <w:rsid w:val="005A70D4"/>
    <w:rsid w:val="005B0FB3"/>
    <w:rsid w:val="005E0B72"/>
    <w:rsid w:val="005E65CF"/>
    <w:rsid w:val="00606AB1"/>
    <w:rsid w:val="00624049"/>
    <w:rsid w:val="006360C7"/>
    <w:rsid w:val="00667738"/>
    <w:rsid w:val="00667DD4"/>
    <w:rsid w:val="006802F4"/>
    <w:rsid w:val="006816D7"/>
    <w:rsid w:val="006C6155"/>
    <w:rsid w:val="006E1E05"/>
    <w:rsid w:val="006E61C9"/>
    <w:rsid w:val="00701DCA"/>
    <w:rsid w:val="00712848"/>
    <w:rsid w:val="00750A80"/>
    <w:rsid w:val="0075252B"/>
    <w:rsid w:val="0079337F"/>
    <w:rsid w:val="00793994"/>
    <w:rsid w:val="00796B61"/>
    <w:rsid w:val="00797678"/>
    <w:rsid w:val="007A3448"/>
    <w:rsid w:val="007A7F9A"/>
    <w:rsid w:val="007B77DA"/>
    <w:rsid w:val="007F3C3F"/>
    <w:rsid w:val="007F617F"/>
    <w:rsid w:val="00813C85"/>
    <w:rsid w:val="00841C7F"/>
    <w:rsid w:val="00842862"/>
    <w:rsid w:val="008521D2"/>
    <w:rsid w:val="00863010"/>
    <w:rsid w:val="008718D7"/>
    <w:rsid w:val="00872D1E"/>
    <w:rsid w:val="008745A6"/>
    <w:rsid w:val="00874EE3"/>
    <w:rsid w:val="00886547"/>
    <w:rsid w:val="00890F18"/>
    <w:rsid w:val="008A46CF"/>
    <w:rsid w:val="008C10D2"/>
    <w:rsid w:val="008C7645"/>
    <w:rsid w:val="008D7A5B"/>
    <w:rsid w:val="008E2D22"/>
    <w:rsid w:val="008E7039"/>
    <w:rsid w:val="00920FD9"/>
    <w:rsid w:val="00921787"/>
    <w:rsid w:val="00937B77"/>
    <w:rsid w:val="00942136"/>
    <w:rsid w:val="00942FCB"/>
    <w:rsid w:val="00943715"/>
    <w:rsid w:val="00952AB2"/>
    <w:rsid w:val="009672E9"/>
    <w:rsid w:val="00971368"/>
    <w:rsid w:val="00971A73"/>
    <w:rsid w:val="009824D2"/>
    <w:rsid w:val="009825D6"/>
    <w:rsid w:val="00995E1F"/>
    <w:rsid w:val="009A392A"/>
    <w:rsid w:val="009C3647"/>
    <w:rsid w:val="009C3E80"/>
    <w:rsid w:val="009D4324"/>
    <w:rsid w:val="009E4446"/>
    <w:rsid w:val="009F5AB7"/>
    <w:rsid w:val="009F6CB2"/>
    <w:rsid w:val="00A1266E"/>
    <w:rsid w:val="00A14170"/>
    <w:rsid w:val="00A46962"/>
    <w:rsid w:val="00A73B90"/>
    <w:rsid w:val="00A944A3"/>
    <w:rsid w:val="00AA1A9A"/>
    <w:rsid w:val="00AA2648"/>
    <w:rsid w:val="00AA54DC"/>
    <w:rsid w:val="00AC03A1"/>
    <w:rsid w:val="00AF0C73"/>
    <w:rsid w:val="00AF1686"/>
    <w:rsid w:val="00B03969"/>
    <w:rsid w:val="00B30473"/>
    <w:rsid w:val="00B33F05"/>
    <w:rsid w:val="00B75266"/>
    <w:rsid w:val="00B77FBD"/>
    <w:rsid w:val="00B84D6A"/>
    <w:rsid w:val="00B96547"/>
    <w:rsid w:val="00BA1DE0"/>
    <w:rsid w:val="00BA1E56"/>
    <w:rsid w:val="00BB16BB"/>
    <w:rsid w:val="00BC2CC9"/>
    <w:rsid w:val="00BF6E50"/>
    <w:rsid w:val="00C026C2"/>
    <w:rsid w:val="00C071A0"/>
    <w:rsid w:val="00C1183A"/>
    <w:rsid w:val="00C17542"/>
    <w:rsid w:val="00C27045"/>
    <w:rsid w:val="00C366FD"/>
    <w:rsid w:val="00C4009A"/>
    <w:rsid w:val="00C509BC"/>
    <w:rsid w:val="00C75E60"/>
    <w:rsid w:val="00C83F94"/>
    <w:rsid w:val="00C84355"/>
    <w:rsid w:val="00C863D0"/>
    <w:rsid w:val="00CC7DD3"/>
    <w:rsid w:val="00CD2597"/>
    <w:rsid w:val="00CE540E"/>
    <w:rsid w:val="00CE73A1"/>
    <w:rsid w:val="00D14BF3"/>
    <w:rsid w:val="00D3350F"/>
    <w:rsid w:val="00D35BA0"/>
    <w:rsid w:val="00D5249F"/>
    <w:rsid w:val="00D52D85"/>
    <w:rsid w:val="00D738CC"/>
    <w:rsid w:val="00D84133"/>
    <w:rsid w:val="00D901A7"/>
    <w:rsid w:val="00DA3C4D"/>
    <w:rsid w:val="00DA6778"/>
    <w:rsid w:val="00DB15D3"/>
    <w:rsid w:val="00DD0D7F"/>
    <w:rsid w:val="00DD4DC8"/>
    <w:rsid w:val="00DF0B95"/>
    <w:rsid w:val="00E00F08"/>
    <w:rsid w:val="00E31AA0"/>
    <w:rsid w:val="00E34A81"/>
    <w:rsid w:val="00E603EE"/>
    <w:rsid w:val="00E700E5"/>
    <w:rsid w:val="00E72756"/>
    <w:rsid w:val="00E766EC"/>
    <w:rsid w:val="00E9417F"/>
    <w:rsid w:val="00EA2005"/>
    <w:rsid w:val="00EA466C"/>
    <w:rsid w:val="00EB6C5E"/>
    <w:rsid w:val="00EC2CE8"/>
    <w:rsid w:val="00EE14C2"/>
    <w:rsid w:val="00F1129E"/>
    <w:rsid w:val="00F16103"/>
    <w:rsid w:val="00F1722C"/>
    <w:rsid w:val="00F22C2A"/>
    <w:rsid w:val="00F23F23"/>
    <w:rsid w:val="00F27180"/>
    <w:rsid w:val="00F30BD4"/>
    <w:rsid w:val="00F467DD"/>
    <w:rsid w:val="00F55A88"/>
    <w:rsid w:val="00F661D5"/>
    <w:rsid w:val="00F70784"/>
    <w:rsid w:val="00F81228"/>
    <w:rsid w:val="00F84767"/>
    <w:rsid w:val="00F90101"/>
    <w:rsid w:val="00F91497"/>
    <w:rsid w:val="00F944C0"/>
    <w:rsid w:val="00F97FE9"/>
    <w:rsid w:val="00FA7500"/>
    <w:rsid w:val="00FB2C36"/>
    <w:rsid w:val="00FB7484"/>
    <w:rsid w:val="00FC4C03"/>
    <w:rsid w:val="00FE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4450"/>
  <w15:docId w15:val="{9B583E6B-AABB-4F0C-9177-8F5C954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3E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Corpodotexto"/>
    <w:link w:val="Ttulo1Char"/>
    <w:autoRedefine/>
    <w:uiPriority w:val="9"/>
    <w:qFormat/>
    <w:rsid w:val="00FA7500"/>
    <w:pPr>
      <w:keepNext/>
      <w:keepLines/>
      <w:numPr>
        <w:numId w:val="2"/>
      </w:numPr>
      <w:spacing w:before="240" w:after="240"/>
      <w:ind w:left="431" w:hanging="431"/>
      <w:outlineLvl w:val="0"/>
    </w:pPr>
    <w:rPr>
      <w:rFonts w:eastAsiaTheme="majorEastAsia" w:cs="Arial"/>
      <w:caps/>
      <w:sz w:val="24"/>
      <w:szCs w:val="32"/>
    </w:rPr>
  </w:style>
  <w:style w:type="paragraph" w:styleId="Ttulo2">
    <w:name w:val="heading 2"/>
    <w:basedOn w:val="Normal"/>
    <w:next w:val="Corpodotexto"/>
    <w:link w:val="Ttulo2Char"/>
    <w:autoRedefine/>
    <w:uiPriority w:val="9"/>
    <w:unhideWhenUsed/>
    <w:qFormat/>
    <w:rsid w:val="00C509BC"/>
    <w:pPr>
      <w:keepNext/>
      <w:keepLines/>
      <w:numPr>
        <w:ilvl w:val="1"/>
        <w:numId w:val="2"/>
      </w:numPr>
      <w:spacing w:before="240" w:after="240"/>
      <w:ind w:left="578" w:hanging="578"/>
      <w:outlineLvl w:val="1"/>
    </w:pPr>
    <w:rPr>
      <w:rFonts w:eastAsiaTheme="majorEastAsia" w:cs="Arial"/>
      <w:caps/>
      <w:sz w:val="24"/>
      <w:szCs w:val="26"/>
    </w:rPr>
  </w:style>
  <w:style w:type="paragraph" w:styleId="Ttulo3">
    <w:name w:val="heading 3"/>
    <w:basedOn w:val="Normal"/>
    <w:next w:val="Corpodotexto"/>
    <w:link w:val="Ttulo3Char"/>
    <w:autoRedefine/>
    <w:uiPriority w:val="9"/>
    <w:unhideWhenUsed/>
    <w:qFormat/>
    <w:rsid w:val="003D3E23"/>
    <w:pPr>
      <w:keepNext/>
      <w:keepLines/>
      <w:numPr>
        <w:ilvl w:val="2"/>
        <w:numId w:val="2"/>
      </w:numPr>
      <w:spacing w:before="240" w:after="240" w:line="360" w:lineRule="auto"/>
      <w:ind w:left="0" w:firstLine="0"/>
      <w:outlineLvl w:val="2"/>
    </w:pPr>
    <w:rPr>
      <w:rFonts w:eastAsiaTheme="majorEastAsia" w:cstheme="majorBidi"/>
      <w:caps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5A8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5A8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5A8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5A8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5A8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5A8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3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33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E1E0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A7500"/>
    <w:rPr>
      <w:rFonts w:ascii="Arial" w:eastAsiaTheme="majorEastAsia" w:hAnsi="Arial" w:cs="Arial"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509BC"/>
    <w:rPr>
      <w:rFonts w:ascii="Arial" w:eastAsiaTheme="majorEastAsia" w:hAnsi="Arial" w:cs="Arial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D3E23"/>
    <w:rPr>
      <w:rFonts w:ascii="Arial" w:eastAsiaTheme="majorEastAsia" w:hAnsi="Arial" w:cstheme="majorBidi"/>
      <w:caps/>
      <w:color w:val="000000" w:themeColor="text1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5A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5A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55A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5A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5A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5A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rpodotexto">
    <w:name w:val="Corpo do texto"/>
    <w:basedOn w:val="Normal"/>
    <w:link w:val="CorpodotextoChar"/>
    <w:autoRedefine/>
    <w:qFormat/>
    <w:rsid w:val="00E34A81"/>
    <w:pPr>
      <w:spacing w:before="240" w:after="240" w:line="360" w:lineRule="auto"/>
      <w:ind w:firstLine="1134"/>
      <w:jc w:val="both"/>
    </w:pPr>
    <w:rPr>
      <w:rFonts w:cs="Arial"/>
      <w:sz w:val="24"/>
      <w:szCs w:val="24"/>
    </w:rPr>
  </w:style>
  <w:style w:type="character" w:customStyle="1" w:styleId="CorpodotextoChar">
    <w:name w:val="Corpo do texto Char"/>
    <w:basedOn w:val="Fontepargpadro"/>
    <w:link w:val="Corpodotexto"/>
    <w:rsid w:val="00E34A81"/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31369C"/>
    <w:pPr>
      <w:ind w:left="1134" w:hanging="1134"/>
    </w:pPr>
    <w:rPr>
      <w:rFonts w:eastAsia="Calibri" w:cs="Arial"/>
      <w:b/>
      <w:bCs/>
      <w:sz w:val="24"/>
      <w:szCs w:val="24"/>
    </w:rPr>
  </w:style>
  <w:style w:type="paragraph" w:customStyle="1" w:styleId="CorpodeTexto">
    <w:name w:val="Corpo de Texto"/>
    <w:basedOn w:val="Normal"/>
    <w:qFormat/>
    <w:rsid w:val="00EC2CE8"/>
    <w:pPr>
      <w:spacing w:before="60" w:after="60" w:line="360" w:lineRule="auto"/>
      <w:ind w:firstLine="1134"/>
      <w:jc w:val="both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77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FBD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B77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7FBD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2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\AppData\Local\Temp\Temp1_POLIPUB_-_templetes_para_modificar.zip\02%20Template%20Artigo%20XIII%20SARU%20-%20v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646360650947145E-2"/>
          <c:y val="7.8625584399606305E-2"/>
          <c:w val="0.9164611297314923"/>
          <c:h val="0.823465951033464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Plan1!$C$4</c:f>
              <c:strCache>
                <c:ptCount val="1"/>
                <c:pt idx="0">
                  <c:v>Variação média anual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Plan1!$D$3:$M$3</c:f>
              <c:numCache>
                <c:formatCode>General</c:formatCode>
                <c:ptCount val="10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1940</c:v>
                </c:pt>
                <c:pt idx="5">
                  <c:v>1950</c:v>
                </c:pt>
                <c:pt idx="6">
                  <c:v>1960</c:v>
                </c:pt>
                <c:pt idx="7">
                  <c:v>1970</c:v>
                </c:pt>
                <c:pt idx="8">
                  <c:v>1980</c:v>
                </c:pt>
                <c:pt idx="9">
                  <c:v>1990</c:v>
                </c:pt>
              </c:numCache>
            </c:numRef>
          </c:cat>
          <c:val>
            <c:numRef>
              <c:f>Plan1!$D$4:$M$4</c:f>
              <c:numCache>
                <c:formatCode>General</c:formatCode>
                <c:ptCount val="10"/>
                <c:pt idx="0">
                  <c:v>4.3</c:v>
                </c:pt>
                <c:pt idx="1">
                  <c:v>3.7</c:v>
                </c:pt>
                <c:pt idx="2">
                  <c:v>5.7</c:v>
                </c:pt>
                <c:pt idx="3">
                  <c:v>4.3</c:v>
                </c:pt>
                <c:pt idx="4">
                  <c:v>5.0999999999999996</c:v>
                </c:pt>
                <c:pt idx="5">
                  <c:v>7.1</c:v>
                </c:pt>
                <c:pt idx="6">
                  <c:v>6.2</c:v>
                </c:pt>
                <c:pt idx="7">
                  <c:v>8.8000000000000007</c:v>
                </c:pt>
                <c:pt idx="8">
                  <c:v>2.6</c:v>
                </c:pt>
                <c:pt idx="9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2-457F-948C-E21DA03098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458880"/>
        <c:axId val="193803008"/>
      </c:barChart>
      <c:catAx>
        <c:axId val="18845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803008"/>
        <c:crosses val="autoZero"/>
        <c:auto val="1"/>
        <c:lblAlgn val="ctr"/>
        <c:lblOffset val="100"/>
        <c:noMultiLvlLbl val="0"/>
      </c:catAx>
      <c:valAx>
        <c:axId val="19380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45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E201-C530-4BFB-A2FA-554B461F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Template Artigo XIII SARU - v4</Template>
  <TotalTime>17</TotalTime>
  <Pages>5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Costa</dc:creator>
  <cp:keywords/>
  <dc:description/>
  <cp:lastModifiedBy>Vaner J. Prado</cp:lastModifiedBy>
  <cp:revision>5</cp:revision>
  <dcterms:created xsi:type="dcterms:W3CDTF">2021-08-05T18:27:00Z</dcterms:created>
  <dcterms:modified xsi:type="dcterms:W3CDTF">2021-09-12T22:20:00Z</dcterms:modified>
</cp:coreProperties>
</file>